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0B6" w:rsidRDefault="00EB70B6" w:rsidP="00EB70B6">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EB70B6" w:rsidRDefault="00EB70B6" w:rsidP="00EB70B6">
      <w:pPr>
        <w:autoSpaceDE w:val="0"/>
        <w:autoSpaceDN w:val="0"/>
        <w:adjustRightInd w:val="0"/>
        <w:spacing w:after="0"/>
        <w:jc w:val="right"/>
        <w:rPr>
          <w:rFonts w:ascii="Arial" w:hAnsi="Arial" w:cs="Arial"/>
          <w:b/>
          <w:bCs/>
          <w:lang w:val="es" w:eastAsia="es-MX"/>
        </w:rPr>
      </w:pPr>
      <w:r>
        <w:rPr>
          <w:rFonts w:ascii="Arial" w:hAnsi="Arial" w:cs="Arial"/>
          <w:b/>
          <w:bCs/>
          <w:lang w:val="es" w:eastAsia="es-MX"/>
        </w:rPr>
        <w:t>Expediente: CDHEC/2/2021/143/Q</w:t>
      </w:r>
    </w:p>
    <w:p w:rsidR="00EB70B6" w:rsidRDefault="00EB70B6" w:rsidP="00EB70B6">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EB70B6" w:rsidRPr="00EA7F93" w:rsidRDefault="00EB70B6" w:rsidP="00EB70B6">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EB70B6" w:rsidRDefault="00EB70B6" w:rsidP="00EB70B6">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Pr>
          <w:rFonts w:ascii="Arial" w:hAnsi="Arial" w:cs="Arial"/>
          <w:b/>
          <w:bCs/>
          <w:lang w:val="es" w:eastAsia="es-MX"/>
        </w:rPr>
        <w:t xml:space="preserve">                                   </w:t>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06 de mayo de 2021. </w:t>
      </w:r>
    </w:p>
    <w:p w:rsidR="00EB70B6" w:rsidRDefault="00EB70B6" w:rsidP="00EB70B6">
      <w:pPr>
        <w:autoSpaceDE w:val="0"/>
        <w:autoSpaceDN w:val="0"/>
        <w:adjustRightInd w:val="0"/>
        <w:spacing w:after="0"/>
        <w:jc w:val="both"/>
        <w:rPr>
          <w:rFonts w:ascii="Arial" w:hAnsi="Arial" w:cs="Arial"/>
          <w:bCs/>
          <w:lang w:eastAsia="es-MX"/>
        </w:rPr>
      </w:pPr>
    </w:p>
    <w:p w:rsidR="00EB70B6" w:rsidRDefault="00EB70B6" w:rsidP="00EB70B6">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CDHEC/2/2021</w:t>
      </w:r>
      <w:r w:rsidRPr="0032466A">
        <w:rPr>
          <w:rFonts w:ascii="Arial" w:hAnsi="Arial" w:cs="Arial"/>
          <w:b/>
          <w:bCs/>
          <w:lang w:eastAsia="es-MX"/>
        </w:rPr>
        <w:t>/</w:t>
      </w:r>
      <w:r>
        <w:rPr>
          <w:rFonts w:ascii="Arial" w:hAnsi="Arial" w:cs="Arial"/>
          <w:b/>
          <w:bCs/>
          <w:lang w:eastAsia="es-MX"/>
        </w:rPr>
        <w:t>143</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la</w:t>
      </w:r>
      <w:r w:rsidR="00192D9B">
        <w:rPr>
          <w:rFonts w:ascii="Arial" w:hAnsi="Arial" w:cs="Arial"/>
          <w:b/>
          <w:bCs/>
          <w:lang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Integridad y Seguridad Personal en su modalidad de Dilación o Negligencia Administrativa en el Proceso Jurisdiccional, </w:t>
      </w:r>
      <w:r w:rsidRPr="00B11086">
        <w:rPr>
          <w:rFonts w:ascii="Arial" w:hAnsi="Arial" w:cs="Arial"/>
          <w:b/>
          <w:lang w:eastAsia="es-MX"/>
        </w:rPr>
        <w:t>atribuid</w:t>
      </w:r>
      <w:r>
        <w:rPr>
          <w:rFonts w:ascii="Arial" w:hAnsi="Arial" w:cs="Arial"/>
          <w:b/>
          <w:lang w:eastAsia="es-MX"/>
        </w:rPr>
        <w:t>as</w:t>
      </w:r>
      <w:r w:rsidRPr="00B11086">
        <w:rPr>
          <w:rFonts w:ascii="Arial" w:hAnsi="Arial" w:cs="Arial"/>
          <w:b/>
          <w:lang w:eastAsia="es-MX"/>
        </w:rPr>
        <w:t xml:space="preserve"> a </w:t>
      </w:r>
      <w:r>
        <w:rPr>
          <w:rFonts w:ascii="Arial" w:hAnsi="Arial" w:cs="Arial"/>
          <w:b/>
          <w:lang w:eastAsia="es-MX"/>
        </w:rPr>
        <w:t>servidores públicos del Juzgado de Primera Instancia en Materia Penal del Sistema Acusatorio y Oral de Torreón, Coahuila</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EB70B6" w:rsidRDefault="00EB70B6" w:rsidP="00EB70B6">
      <w:pPr>
        <w:autoSpaceDE w:val="0"/>
        <w:autoSpaceDN w:val="0"/>
        <w:adjustRightInd w:val="0"/>
        <w:spacing w:after="0"/>
        <w:jc w:val="both"/>
        <w:rPr>
          <w:rFonts w:ascii="Arial" w:hAnsi="Arial" w:cs="Arial"/>
          <w:b/>
          <w:bCs/>
          <w:lang w:eastAsia="es-MX"/>
        </w:rPr>
      </w:pPr>
    </w:p>
    <w:p w:rsidR="00EB70B6" w:rsidRDefault="00EB70B6" w:rsidP="00EB70B6">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EB70B6" w:rsidRDefault="00EB70B6" w:rsidP="00EB70B6">
      <w:pPr>
        <w:autoSpaceDE w:val="0"/>
        <w:autoSpaceDN w:val="0"/>
        <w:adjustRightInd w:val="0"/>
        <w:spacing w:after="0"/>
        <w:jc w:val="center"/>
        <w:rPr>
          <w:rFonts w:ascii="Arial" w:hAnsi="Arial" w:cs="Arial"/>
          <w:b/>
          <w:bCs/>
          <w:lang w:eastAsia="es-MX"/>
        </w:rPr>
      </w:pPr>
    </w:p>
    <w:p w:rsidR="00EB70B6" w:rsidRDefault="00EB70B6" w:rsidP="00EB70B6">
      <w:pPr>
        <w:autoSpaceDE w:val="0"/>
        <w:autoSpaceDN w:val="0"/>
        <w:adjustRightInd w:val="0"/>
        <w:spacing w:after="0"/>
        <w:jc w:val="both"/>
        <w:rPr>
          <w:rFonts w:ascii="Arial" w:hAnsi="Arial" w:cs="Arial"/>
          <w:bCs/>
          <w:lang w:eastAsia="es-MX"/>
        </w:rPr>
      </w:pPr>
      <w:r>
        <w:rPr>
          <w:rFonts w:ascii="Arial" w:hAnsi="Arial" w:cs="Arial"/>
          <w:bCs/>
          <w:lang w:eastAsia="es-MX"/>
        </w:rPr>
        <w:t>A continuación, se transcribe la queja…</w:t>
      </w:r>
      <w:r>
        <w:rPr>
          <w:rFonts w:ascii="Arial" w:hAnsi="Arial" w:cs="Arial"/>
          <w:i/>
          <w:sz w:val="21"/>
          <w:szCs w:val="21"/>
          <w:lang w:eastAsia="es-ES"/>
        </w:rPr>
        <w:t>.</w:t>
      </w:r>
      <w:r>
        <w:rPr>
          <w:rFonts w:ascii="Arial" w:hAnsi="Arial" w:cs="Arial"/>
          <w:lang w:eastAsia="es-ES"/>
        </w:rPr>
        <w:t xml:space="preserve">Que el día 29 de Diciembre de 2020, elementos de la Policía Ministerial de San Pedro, Coahuila; detuvieron a mi hijo de nombre </w:t>
      </w:r>
      <w:r w:rsidR="00192D9B">
        <w:rPr>
          <w:rFonts w:ascii="Arial" w:hAnsi="Arial" w:cs="Arial"/>
          <w:lang w:eastAsia="es-ES"/>
        </w:rPr>
        <w:t xml:space="preserve">XXXX </w:t>
      </w:r>
      <w:r>
        <w:rPr>
          <w:rFonts w:ascii="Arial" w:hAnsi="Arial" w:cs="Arial"/>
          <w:lang w:eastAsia="es-ES"/>
        </w:rPr>
        <w:t xml:space="preserve">por robo en vivienda en minoría, presentándolo hasta el día 30 de Diciembre al CERESO de Torreón, Coahuila, ese mismo día le hicieron una audiencia para que reparara los daños y le dieron prisión preventiva oficiosa por 3 mees, desde entonces está internado en el CERESO, quiero someter mi queja al proceso de Conciliación para el Juez de Primera Instancia de Materia Penal del Sistema Acusatorio Oral de Distrito Judicial de Torreón, Coahuila; pueda remitir el expediente </w:t>
      </w:r>
      <w:r w:rsidR="00192D9B">
        <w:rPr>
          <w:rFonts w:ascii="Arial" w:hAnsi="Arial" w:cs="Arial"/>
          <w:lang w:eastAsia="es-ES"/>
        </w:rPr>
        <w:t xml:space="preserve">XXXX </w:t>
      </w:r>
      <w:r>
        <w:rPr>
          <w:rFonts w:ascii="Arial" w:hAnsi="Arial" w:cs="Arial"/>
          <w:lang w:eastAsia="es-ES"/>
        </w:rPr>
        <w:t xml:space="preserve">de mi hijo al Juez de Primera Instancia de Materia Penal del Sistema Acusatorio y Oral del Distrito Judicial de San Pedro, Coahuila; ya que es este último es el tribunal al que le compete conocer y resolver el caso de mi hijo, que es todo lo que deseo manifestar”. </w:t>
      </w:r>
    </w:p>
    <w:p w:rsidR="00EB70B6" w:rsidRDefault="00EB70B6" w:rsidP="00EB70B6">
      <w:pPr>
        <w:autoSpaceDE w:val="0"/>
        <w:autoSpaceDN w:val="0"/>
        <w:adjustRightInd w:val="0"/>
        <w:spacing w:after="0"/>
        <w:jc w:val="both"/>
        <w:rPr>
          <w:rFonts w:ascii="Arial" w:hAnsi="Arial" w:cs="Arial"/>
          <w:bCs/>
          <w:lang w:eastAsia="es-MX"/>
        </w:rPr>
      </w:pPr>
    </w:p>
    <w:p w:rsidR="00EB70B6" w:rsidRDefault="00EB70B6" w:rsidP="00EB70B6">
      <w:pPr>
        <w:autoSpaceDE w:val="0"/>
        <w:autoSpaceDN w:val="0"/>
        <w:adjustRightInd w:val="0"/>
        <w:spacing w:after="0"/>
        <w:jc w:val="center"/>
        <w:rPr>
          <w:rFonts w:ascii="Arial" w:hAnsi="Arial" w:cs="Arial"/>
          <w:b/>
          <w:bCs/>
          <w:lang w:eastAsia="es-MX"/>
        </w:rPr>
      </w:pPr>
    </w:p>
    <w:p w:rsidR="00EB70B6" w:rsidRDefault="00EB70B6" w:rsidP="00EB70B6">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EB70B6" w:rsidRPr="00857E9A" w:rsidRDefault="00EB70B6" w:rsidP="00EB70B6">
      <w:pPr>
        <w:autoSpaceDE w:val="0"/>
        <w:autoSpaceDN w:val="0"/>
        <w:adjustRightInd w:val="0"/>
        <w:spacing w:after="0"/>
        <w:jc w:val="center"/>
        <w:rPr>
          <w:rFonts w:ascii="Arial" w:hAnsi="Arial" w:cs="Arial"/>
          <w:bCs/>
          <w:lang w:eastAsia="es-MX"/>
        </w:rPr>
      </w:pPr>
    </w:p>
    <w:p w:rsidR="00EB70B6" w:rsidRDefault="00EB70B6" w:rsidP="00EB70B6">
      <w:pPr>
        <w:jc w:val="both"/>
        <w:rPr>
          <w:rFonts w:ascii="Arial" w:hAnsi="Arial" w:cs="Arial"/>
          <w:bCs/>
          <w:lang w:eastAsia="es-MX"/>
        </w:rPr>
      </w:pPr>
      <w:r>
        <w:rPr>
          <w:rFonts w:ascii="Arial" w:hAnsi="Arial" w:cs="Arial"/>
          <w:bCs/>
          <w:lang w:eastAsia="es-MX"/>
        </w:rPr>
        <w:t>1.- Queja por comparecencia</w:t>
      </w:r>
      <w:r w:rsidRPr="00A87DA3">
        <w:rPr>
          <w:rFonts w:ascii="Arial" w:hAnsi="Arial" w:cs="Arial"/>
          <w:bCs/>
          <w:lang w:eastAsia="es-MX"/>
        </w:rPr>
        <w:t>, presentada por</w:t>
      </w:r>
      <w:r w:rsidR="00192D9B">
        <w:rPr>
          <w:rFonts w:ascii="Arial" w:hAnsi="Arial" w:cs="Arial"/>
          <w:bCs/>
          <w:lang w:eastAsia="es-MX"/>
        </w:rPr>
        <w:t xml:space="preserve"> Q1</w:t>
      </w:r>
      <w:r>
        <w:rPr>
          <w:rFonts w:ascii="Arial" w:hAnsi="Arial" w:cs="Arial"/>
          <w:bCs/>
          <w:lang w:eastAsia="es-MX"/>
        </w:rPr>
        <w:t>, en fecha 22 de marzo de 2021</w:t>
      </w:r>
      <w:r w:rsidRPr="00A87DA3">
        <w:rPr>
          <w:rFonts w:ascii="Arial" w:hAnsi="Arial" w:cs="Arial"/>
          <w:bCs/>
          <w:lang w:eastAsia="es-MX"/>
        </w:rPr>
        <w:t>.</w:t>
      </w:r>
      <w:r w:rsidRPr="005D1923">
        <w:t xml:space="preserve"> </w:t>
      </w:r>
    </w:p>
    <w:p w:rsidR="00EB70B6" w:rsidRDefault="00EB70B6" w:rsidP="00EB70B6">
      <w:pPr>
        <w:jc w:val="both"/>
        <w:rPr>
          <w:rFonts w:ascii="Arial" w:hAnsi="Arial" w:cs="Arial"/>
          <w:bCs/>
          <w:lang w:eastAsia="es-MX"/>
        </w:rPr>
      </w:pPr>
      <w:r>
        <w:rPr>
          <w:rFonts w:ascii="Arial" w:hAnsi="Arial" w:cs="Arial"/>
          <w:bCs/>
          <w:lang w:eastAsia="es-MX"/>
        </w:rPr>
        <w:t xml:space="preserve">2.- Acuerdo de Admisión con conciliación de fecha 24 de marzo de 2021. </w:t>
      </w:r>
    </w:p>
    <w:p w:rsidR="00EB70B6" w:rsidRPr="005D1923" w:rsidRDefault="00EB70B6" w:rsidP="00EB70B6">
      <w:pPr>
        <w:jc w:val="both"/>
        <w:rPr>
          <w:rFonts w:ascii="Arial" w:hAnsi="Arial" w:cs="Arial"/>
          <w:bCs/>
          <w:lang w:eastAsia="es-MX"/>
        </w:rPr>
      </w:pPr>
      <w:r>
        <w:rPr>
          <w:rFonts w:ascii="Arial" w:hAnsi="Arial" w:cs="Arial"/>
          <w:bCs/>
          <w:lang w:eastAsia="es-MX"/>
        </w:rPr>
        <w:t xml:space="preserve">3.- Oficio con numero SV-1338/2021, en el cual se pide un informe pormenorizado a la autoridad responsable. </w:t>
      </w:r>
    </w:p>
    <w:p w:rsidR="00EB70B6" w:rsidRPr="0080706E" w:rsidRDefault="00EB70B6" w:rsidP="00EB70B6">
      <w:pPr>
        <w:jc w:val="both"/>
        <w:rPr>
          <w:rFonts w:ascii="Arial" w:hAnsi="Arial" w:cs="Arial"/>
          <w:bCs/>
          <w:lang w:eastAsia="es-MX"/>
        </w:rPr>
      </w:pPr>
      <w:r>
        <w:rPr>
          <w:rFonts w:ascii="Arial" w:hAnsi="Arial" w:cs="Arial"/>
          <w:bCs/>
          <w:lang w:eastAsia="es-MX"/>
        </w:rPr>
        <w:lastRenderedPageBreak/>
        <w:t>4</w:t>
      </w:r>
      <w:r w:rsidRPr="005D1923">
        <w:rPr>
          <w:rFonts w:ascii="Arial" w:hAnsi="Arial" w:cs="Arial"/>
          <w:bCs/>
          <w:lang w:eastAsia="es-MX"/>
        </w:rPr>
        <w:t>.</w:t>
      </w:r>
      <w:r>
        <w:rPr>
          <w:rFonts w:ascii="Arial" w:hAnsi="Arial" w:cs="Arial"/>
          <w:bCs/>
          <w:lang w:eastAsia="es-MX"/>
        </w:rPr>
        <w:t>-</w:t>
      </w:r>
      <w:r w:rsidRPr="005D1923">
        <w:rPr>
          <w:rFonts w:ascii="Arial" w:hAnsi="Arial" w:cs="Arial"/>
          <w:bCs/>
          <w:lang w:eastAsia="es-MX"/>
        </w:rPr>
        <w:t xml:space="preserve"> Oficio </w:t>
      </w:r>
      <w:r>
        <w:rPr>
          <w:rFonts w:ascii="Arial" w:hAnsi="Arial" w:cs="Arial"/>
          <w:bCs/>
          <w:lang w:eastAsia="es-MX"/>
        </w:rPr>
        <w:t xml:space="preserve">número 1762/2021 de fecha 14 de abril del 2021, suscrito por la C. Juez Coordinadora del Juzgado de Primera Instancia en Materia Penal del Sistema Acusatorio y Oral del Distrito Judicial de Torreón, por medio del cual acepta la conciliación propuesta a la autoridad. </w:t>
      </w:r>
    </w:p>
    <w:p w:rsidR="00EB70B6" w:rsidRDefault="00EB70B6" w:rsidP="00EB70B6">
      <w:pPr>
        <w:autoSpaceDE w:val="0"/>
        <w:autoSpaceDN w:val="0"/>
        <w:adjustRightInd w:val="0"/>
        <w:spacing w:after="0"/>
        <w:jc w:val="center"/>
        <w:rPr>
          <w:rFonts w:ascii="Arial" w:hAnsi="Arial" w:cs="Arial"/>
          <w:b/>
          <w:bCs/>
          <w:lang w:eastAsia="es-MX"/>
        </w:rPr>
      </w:pPr>
    </w:p>
    <w:p w:rsidR="00EB70B6" w:rsidRDefault="00EB70B6" w:rsidP="00EB70B6">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EB70B6" w:rsidRPr="00EA0680" w:rsidRDefault="00EB70B6" w:rsidP="00EB70B6">
      <w:pPr>
        <w:autoSpaceDE w:val="0"/>
        <w:autoSpaceDN w:val="0"/>
        <w:adjustRightInd w:val="0"/>
        <w:spacing w:after="0"/>
        <w:jc w:val="center"/>
        <w:rPr>
          <w:rFonts w:ascii="Arial" w:hAnsi="Arial" w:cs="Arial"/>
          <w:b/>
          <w:bCs/>
          <w:lang w:eastAsia="es-MX"/>
        </w:rPr>
      </w:pPr>
    </w:p>
    <w:p w:rsidR="00EB70B6" w:rsidRDefault="00EB70B6" w:rsidP="00EB70B6">
      <w:pPr>
        <w:autoSpaceDE w:val="0"/>
        <w:autoSpaceDN w:val="0"/>
        <w:adjustRightInd w:val="0"/>
        <w:spacing w:after="0"/>
        <w:jc w:val="both"/>
        <w:rPr>
          <w:rFonts w:ascii="Arial" w:hAnsi="Arial" w:cs="Arial"/>
          <w:i/>
          <w:iCs/>
          <w:lang w:eastAsia="es-ES"/>
        </w:rPr>
      </w:pPr>
      <w:r>
        <w:rPr>
          <w:rFonts w:ascii="Arial" w:hAnsi="Arial" w:cs="Arial"/>
          <w:lang w:val="es-MX" w:eastAsia="es-ES"/>
        </w:rPr>
        <w:t xml:space="preserve">En análisis y valoración de lo expuesto por la quejosa, </w:t>
      </w:r>
      <w:r w:rsidRPr="00AB444E">
        <w:rPr>
          <w:rFonts w:ascii="Arial" w:hAnsi="Arial" w:cs="Arial"/>
          <w:lang w:val="es-MX" w:eastAsia="es-ES"/>
        </w:rPr>
        <w:t>quien reclamó</w:t>
      </w:r>
      <w:r>
        <w:rPr>
          <w:rFonts w:ascii="Arial" w:hAnsi="Arial" w:cs="Arial"/>
          <w:b/>
          <w:bCs/>
          <w:lang w:eastAsia="es-MX"/>
        </w:rPr>
        <w:t xml:space="preserve"> Violación al Derecho a la Integridad y Seguridad Personal en su modalidad de Dilación o Negligencia Administrativa en el Proceso Jurisdiccional, </w:t>
      </w:r>
      <w:r w:rsidRPr="00B11086">
        <w:rPr>
          <w:rFonts w:ascii="Arial" w:hAnsi="Arial" w:cs="Arial"/>
          <w:b/>
          <w:lang w:eastAsia="es-MX"/>
        </w:rPr>
        <w:t>atribuid</w:t>
      </w:r>
      <w:r>
        <w:rPr>
          <w:rFonts w:ascii="Arial" w:hAnsi="Arial" w:cs="Arial"/>
          <w:b/>
          <w:lang w:eastAsia="es-MX"/>
        </w:rPr>
        <w:t>as</w:t>
      </w:r>
      <w:r w:rsidRPr="00B11086">
        <w:rPr>
          <w:rFonts w:ascii="Arial" w:hAnsi="Arial" w:cs="Arial"/>
          <w:b/>
          <w:lang w:eastAsia="es-MX"/>
        </w:rPr>
        <w:t xml:space="preserve"> a </w:t>
      </w:r>
      <w:r>
        <w:rPr>
          <w:rFonts w:ascii="Arial" w:hAnsi="Arial" w:cs="Arial"/>
          <w:b/>
          <w:lang w:eastAsia="es-MX"/>
        </w:rPr>
        <w:t>servidores públicos del Juzgado de Primera Instancia en Materia Penal del Sistema Acusatorio y Oral de Torreón, Coahuila</w:t>
      </w:r>
      <w:r>
        <w:rPr>
          <w:rFonts w:ascii="Arial" w:hAnsi="Arial" w:cs="Arial"/>
          <w:lang w:eastAsia="es-ES"/>
        </w:rPr>
        <w:t xml:space="preserve">, sujetando su queja al procedimiento de conciliación y en virtud a que </w:t>
      </w:r>
      <w:r>
        <w:rPr>
          <w:rFonts w:ascii="Arial" w:hAnsi="Arial" w:cs="Arial"/>
          <w:bCs/>
          <w:lang w:eastAsia="es-MX"/>
        </w:rPr>
        <w:t xml:space="preserve">la C. Juez Coordinadora del Juzgado de Primera Instancia en Materia Penal del Sistema Acusatorio y Oral del Distrito Judicial de Torreón, acepta </w:t>
      </w:r>
      <w:r>
        <w:rPr>
          <w:rFonts w:ascii="Arial" w:hAnsi="Arial" w:cs="Arial"/>
          <w:lang w:eastAsia="es-ES"/>
        </w:rPr>
        <w:t xml:space="preserve">el procedimiento de conciliación, señalando lo siguiente: </w:t>
      </w:r>
      <w:r>
        <w:rPr>
          <w:rFonts w:ascii="Arial" w:hAnsi="Arial" w:cs="Arial"/>
          <w:i/>
          <w:iCs/>
          <w:lang w:eastAsia="es-ES"/>
        </w:rPr>
        <w:t>“ En contestación a su oficio numero SV-1338/2021 de fecha 06 de abril del año en curso, relativo al expediente CDHEC/2/2021/143/Q, en relación a la queja presentada por</w:t>
      </w:r>
      <w:r w:rsidR="00192D9B">
        <w:rPr>
          <w:rFonts w:ascii="Arial" w:hAnsi="Arial" w:cs="Arial"/>
          <w:b/>
          <w:bCs/>
          <w:lang w:eastAsia="es-MX"/>
        </w:rPr>
        <w:t xml:space="preserve"> la Q1</w:t>
      </w:r>
      <w:r>
        <w:rPr>
          <w:rFonts w:ascii="Arial" w:hAnsi="Arial" w:cs="Arial"/>
          <w:i/>
          <w:iCs/>
          <w:lang w:eastAsia="es-ES"/>
        </w:rPr>
        <w:t xml:space="preserve">, </w:t>
      </w:r>
      <w:r w:rsidRPr="003C5C75">
        <w:rPr>
          <w:rFonts w:ascii="Arial" w:hAnsi="Arial" w:cs="Arial"/>
          <w:i/>
          <w:iCs/>
          <w:lang w:eastAsia="es-ES"/>
        </w:rPr>
        <w:t>atribuidas a servidores públicos del Juzgado de Primera Instancia en Materia Penal del Sistema Acusatorio y Oral de Torreón, Coahuila</w:t>
      </w:r>
      <w:r>
        <w:rPr>
          <w:rFonts w:ascii="Arial" w:hAnsi="Arial" w:cs="Arial"/>
          <w:i/>
          <w:iCs/>
          <w:lang w:eastAsia="es-ES"/>
        </w:rPr>
        <w:t xml:space="preserve">, al respecto me permito remitir lo siguiente: En atención a lo anterior, se le hace saber que esta autoridad judicial Acepta la conciliación planteada por parte de la </w:t>
      </w:r>
      <w:r w:rsidR="00192D9B">
        <w:rPr>
          <w:rFonts w:ascii="Arial" w:hAnsi="Arial" w:cs="Arial"/>
          <w:i/>
          <w:iCs/>
          <w:lang w:eastAsia="es-ES"/>
        </w:rPr>
        <w:t xml:space="preserve"> Q1 </w:t>
      </w:r>
      <w:r>
        <w:rPr>
          <w:rFonts w:ascii="Arial" w:hAnsi="Arial" w:cs="Arial"/>
          <w:i/>
          <w:iCs/>
          <w:lang w:eastAsia="es-ES"/>
        </w:rPr>
        <w:t>en atención a que fue ordenadas por parte de autoridad judicial la remisión de los autos de la causa penal al rubro indicado al C. Juez de Primera Instancia en Materia Penal del Sistema Acusatorio y Oral del Distrito Judicial de San Pedro, para efectos de que sea aquella autoridad quien continúe con el conocimiento y tramite de la misma.”</w:t>
      </w:r>
    </w:p>
    <w:p w:rsidR="00EB70B6" w:rsidRDefault="00EB70B6" w:rsidP="00EB70B6">
      <w:pPr>
        <w:autoSpaceDE w:val="0"/>
        <w:autoSpaceDN w:val="0"/>
        <w:adjustRightInd w:val="0"/>
        <w:spacing w:after="0"/>
        <w:jc w:val="both"/>
        <w:rPr>
          <w:rFonts w:ascii="Arial" w:hAnsi="Arial" w:cs="Arial"/>
          <w:i/>
          <w:iCs/>
          <w:lang w:eastAsia="es-ES"/>
        </w:rPr>
      </w:pPr>
    </w:p>
    <w:p w:rsidR="00EB70B6" w:rsidRPr="001C4BF9" w:rsidRDefault="00EB70B6" w:rsidP="00EB70B6">
      <w:pPr>
        <w:autoSpaceDE w:val="0"/>
        <w:autoSpaceDN w:val="0"/>
        <w:adjustRightInd w:val="0"/>
        <w:spacing w:after="0"/>
        <w:jc w:val="both"/>
        <w:rPr>
          <w:rFonts w:ascii="Arial" w:hAnsi="Arial" w:cs="Arial"/>
          <w:lang w:eastAsia="es-ES"/>
        </w:rPr>
      </w:pPr>
      <w:r>
        <w:rPr>
          <w:rFonts w:ascii="Arial" w:hAnsi="Arial" w:cs="Arial"/>
          <w:bCs/>
          <w:lang w:eastAsia="es-MX"/>
        </w:rPr>
        <w:t>Por lo anteriormente expuesto se tiene por ACEPTADA LA CONCILIACIÓN.</w:t>
      </w:r>
    </w:p>
    <w:p w:rsidR="00EB70B6" w:rsidRPr="00114A4F" w:rsidRDefault="00EB70B6" w:rsidP="00EB70B6">
      <w:pPr>
        <w:autoSpaceDE w:val="0"/>
        <w:autoSpaceDN w:val="0"/>
        <w:adjustRightInd w:val="0"/>
        <w:spacing w:after="0"/>
        <w:jc w:val="both"/>
        <w:rPr>
          <w:rFonts w:ascii="Arial" w:hAnsi="Arial" w:cs="Arial"/>
          <w:bCs/>
          <w:lang w:eastAsia="es-MX"/>
        </w:rPr>
      </w:pPr>
    </w:p>
    <w:p w:rsidR="00EB70B6" w:rsidRPr="008C764B" w:rsidRDefault="00EB70B6" w:rsidP="00EB70B6">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EB70B6" w:rsidRPr="008C764B" w:rsidRDefault="00EB70B6" w:rsidP="00EB70B6">
      <w:pPr>
        <w:autoSpaceDE w:val="0"/>
        <w:autoSpaceDN w:val="0"/>
        <w:adjustRightInd w:val="0"/>
        <w:spacing w:after="0"/>
        <w:jc w:val="both"/>
        <w:rPr>
          <w:rFonts w:ascii="Arial" w:hAnsi="Arial" w:cs="Arial"/>
          <w:b/>
          <w:bCs/>
          <w:lang w:val="es-MX" w:eastAsia="es-MX"/>
        </w:rPr>
      </w:pPr>
    </w:p>
    <w:p w:rsidR="00EB70B6" w:rsidRDefault="00EB70B6" w:rsidP="00EB70B6">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EB70B6" w:rsidRPr="00AA369F" w:rsidRDefault="00EB70B6" w:rsidP="00EB70B6">
      <w:pPr>
        <w:autoSpaceDE w:val="0"/>
        <w:autoSpaceDN w:val="0"/>
        <w:adjustRightInd w:val="0"/>
        <w:spacing w:after="0"/>
        <w:jc w:val="center"/>
        <w:rPr>
          <w:rFonts w:ascii="Arial" w:hAnsi="Arial" w:cs="Arial"/>
          <w:b/>
          <w:bCs/>
          <w:lang w:val="es-MX" w:eastAsia="es-MX"/>
        </w:rPr>
      </w:pPr>
    </w:p>
    <w:p w:rsidR="00EB70B6" w:rsidRPr="00EA7F93" w:rsidRDefault="00EB70B6" w:rsidP="00EB70B6">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22 de Marzo  de 2021 </w:t>
      </w:r>
      <w:r w:rsidRPr="008C764B">
        <w:rPr>
          <w:rFonts w:ascii="Arial" w:hAnsi="Arial" w:cs="Arial"/>
          <w:bCs/>
          <w:lang w:val="es-MX" w:eastAsia="es-MX"/>
        </w:rPr>
        <w:t>por</w:t>
      </w:r>
      <w:r>
        <w:rPr>
          <w:rFonts w:ascii="Arial" w:hAnsi="Arial" w:cs="Arial"/>
          <w:bCs/>
          <w:lang w:val="es-MX" w:eastAsia="es-MX"/>
        </w:rPr>
        <w:t xml:space="preserve"> la</w:t>
      </w:r>
      <w:r w:rsidR="00192D9B">
        <w:rPr>
          <w:rFonts w:ascii="Arial" w:hAnsi="Arial" w:cs="Arial"/>
          <w:bCs/>
          <w:lang w:val="es-MX"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Integridad y Seguridad Personal en su modalidad de Dilación o Negligencia Administrativa en el Proceso Jurisdiccional</w:t>
      </w:r>
      <w:r>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w:t>
      </w:r>
      <w:r>
        <w:rPr>
          <w:rFonts w:ascii="Arial" w:hAnsi="Arial" w:cs="Arial"/>
          <w:lang w:val="es" w:eastAsia="es-MX"/>
        </w:rPr>
        <w:lastRenderedPageBreak/>
        <w:t xml:space="preserve">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la Segunda Visitadora Regional de la </w:t>
      </w:r>
      <w:r w:rsidRPr="00EA7F93">
        <w:rPr>
          <w:rFonts w:ascii="Arial" w:hAnsi="Arial" w:cs="Arial"/>
          <w:lang w:val="es" w:eastAsia="es-MX"/>
        </w:rPr>
        <w:t xml:space="preserve">Comisión de los Derechos Humanos del </w:t>
      </w:r>
      <w:r>
        <w:rPr>
          <w:rFonts w:ascii="Arial" w:hAnsi="Arial" w:cs="Arial"/>
          <w:lang w:val="es" w:eastAsia="es-MX"/>
        </w:rPr>
        <w:t xml:space="preserve">Estado de Coahuila de </w:t>
      </w:r>
      <w:proofErr w:type="gramStart"/>
      <w:r>
        <w:rPr>
          <w:rFonts w:ascii="Arial" w:hAnsi="Arial" w:cs="Arial"/>
          <w:lang w:val="es" w:eastAsia="es-MX"/>
        </w:rPr>
        <w:t>Zaragoza.--------</w:t>
      </w:r>
      <w:r w:rsidR="00192D9B">
        <w:rPr>
          <w:rFonts w:ascii="Arial" w:hAnsi="Arial" w:cs="Arial"/>
          <w:lang w:val="es" w:eastAsia="es-MX"/>
        </w:rPr>
        <w:t>------------------</w:t>
      </w:r>
      <w:proofErr w:type="gramEnd"/>
      <w:r w:rsidRPr="00A153B8">
        <w:rPr>
          <w:rFonts w:ascii="Arial" w:hAnsi="Arial" w:cs="Arial"/>
          <w:bCs/>
          <w:lang w:val="es" w:eastAsia="es-MX"/>
        </w:rPr>
        <w:t>CÚMPLASE.-</w:t>
      </w:r>
    </w:p>
    <w:p w:rsidR="00EB70B6" w:rsidRDefault="00EB70B6" w:rsidP="00EB70B6">
      <w:pPr>
        <w:autoSpaceDE w:val="0"/>
        <w:autoSpaceDN w:val="0"/>
        <w:adjustRightInd w:val="0"/>
        <w:spacing w:after="0"/>
        <w:jc w:val="both"/>
        <w:rPr>
          <w:rFonts w:ascii="Arial" w:hAnsi="Arial" w:cs="Arial"/>
          <w:sz w:val="16"/>
          <w:szCs w:val="16"/>
          <w:lang w:val="es" w:eastAsia="es-MX"/>
        </w:rPr>
      </w:pPr>
    </w:p>
    <w:p w:rsidR="00EB70B6" w:rsidRDefault="00EB70B6" w:rsidP="00EB70B6">
      <w:pPr>
        <w:autoSpaceDE w:val="0"/>
        <w:autoSpaceDN w:val="0"/>
        <w:adjustRightInd w:val="0"/>
        <w:spacing w:after="0"/>
        <w:jc w:val="both"/>
        <w:rPr>
          <w:rFonts w:ascii="Arial" w:hAnsi="Arial" w:cs="Arial"/>
          <w:sz w:val="16"/>
          <w:szCs w:val="16"/>
          <w:lang w:val="es" w:eastAsia="es-MX"/>
        </w:rPr>
      </w:pPr>
    </w:p>
    <w:p w:rsidR="00EB70B6" w:rsidRDefault="00EB70B6" w:rsidP="00EB70B6">
      <w:pPr>
        <w:autoSpaceDE w:val="0"/>
        <w:autoSpaceDN w:val="0"/>
        <w:adjustRightInd w:val="0"/>
        <w:spacing w:after="0"/>
        <w:jc w:val="both"/>
        <w:rPr>
          <w:rFonts w:ascii="Arial" w:hAnsi="Arial" w:cs="Arial"/>
          <w:sz w:val="16"/>
          <w:szCs w:val="16"/>
          <w:lang w:val="es" w:eastAsia="es-MX"/>
        </w:rPr>
      </w:pPr>
    </w:p>
    <w:p w:rsidR="00EB70B6" w:rsidRDefault="00EB70B6" w:rsidP="00EB70B6">
      <w:pPr>
        <w:autoSpaceDE w:val="0"/>
        <w:autoSpaceDN w:val="0"/>
        <w:adjustRightInd w:val="0"/>
        <w:spacing w:after="0"/>
        <w:jc w:val="both"/>
        <w:rPr>
          <w:rFonts w:ascii="Arial" w:hAnsi="Arial" w:cs="Arial"/>
          <w:sz w:val="16"/>
          <w:szCs w:val="16"/>
          <w:lang w:val="es" w:eastAsia="es-MX"/>
        </w:rPr>
      </w:pPr>
    </w:p>
    <w:p w:rsidR="00EB70B6" w:rsidRDefault="00EB70B6" w:rsidP="00EB70B6">
      <w:pPr>
        <w:autoSpaceDE w:val="0"/>
        <w:autoSpaceDN w:val="0"/>
        <w:adjustRightInd w:val="0"/>
        <w:spacing w:after="0"/>
        <w:jc w:val="both"/>
        <w:rPr>
          <w:rFonts w:ascii="Arial" w:hAnsi="Arial" w:cs="Arial"/>
          <w:lang w:val="es" w:eastAsia="es-MX"/>
        </w:rPr>
      </w:pPr>
      <w:bookmarkStart w:id="0" w:name="_GoBack"/>
      <w:bookmarkEnd w:id="0"/>
    </w:p>
    <w:p w:rsidR="00EB70B6" w:rsidRDefault="00EB70B6" w:rsidP="00EB70B6">
      <w:pPr>
        <w:autoSpaceDE w:val="0"/>
        <w:autoSpaceDN w:val="0"/>
        <w:adjustRightInd w:val="0"/>
        <w:spacing w:after="0"/>
        <w:jc w:val="both"/>
        <w:rPr>
          <w:rFonts w:ascii="Arial" w:hAnsi="Arial" w:cs="Arial"/>
          <w:lang w:val="es" w:eastAsia="es-MX"/>
        </w:rPr>
      </w:pPr>
    </w:p>
    <w:p w:rsidR="00DA40AC" w:rsidRDefault="00DA40AC"/>
    <w:sectPr w:rsidR="00DA40A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67" w:rsidRDefault="00B02B67" w:rsidP="00EB70B6">
      <w:pPr>
        <w:spacing w:after="0" w:line="240" w:lineRule="auto"/>
      </w:pPr>
      <w:r>
        <w:separator/>
      </w:r>
    </w:p>
  </w:endnote>
  <w:endnote w:type="continuationSeparator" w:id="0">
    <w:p w:rsidR="00B02B67" w:rsidRDefault="00B02B67" w:rsidP="00EB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B6" w:rsidRPr="00500521" w:rsidRDefault="00EB70B6" w:rsidP="00EB70B6">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08BEFBE6" wp14:editId="21D26499">
              <wp:simplePos x="0" y="0"/>
              <wp:positionH relativeFrom="margin">
                <wp:posOffset>-630041</wp:posOffset>
              </wp:positionH>
              <wp:positionV relativeFrom="paragraph">
                <wp:posOffset>219710</wp:posOffset>
              </wp:positionV>
              <wp:extent cx="6400800" cy="635"/>
              <wp:effectExtent l="0" t="19050" r="19050"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472D3"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6N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CWeYaRI&#10;Dyt62nsdK6NpGM9gXAFRldra0CA9qlfzrOl3h5SuOqJaHoPfTgZys5CR3KSEizNQZDd80QxiCODH&#10;WR0b2wdImAI6xpWcrivhR48ofJznabpIYXMUfPPZfcQnxSXVWOc/c92jYJTYeUtE2/lKKwWr1zaL&#10;hcjh2flAjBSXhFBX6Y2QMipAKjTACB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H1aLo0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1F6A0458" wp14:editId="413577BD">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EB70B6" w:rsidRDefault="00EB70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67" w:rsidRDefault="00B02B67" w:rsidP="00EB70B6">
      <w:pPr>
        <w:spacing w:after="0" w:line="240" w:lineRule="auto"/>
      </w:pPr>
      <w:r>
        <w:separator/>
      </w:r>
    </w:p>
  </w:footnote>
  <w:footnote w:type="continuationSeparator" w:id="0">
    <w:p w:rsidR="00B02B67" w:rsidRDefault="00B02B67" w:rsidP="00EB7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B6" w:rsidRPr="00704058" w:rsidRDefault="00EB70B6" w:rsidP="00EB70B6">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21BC8A70" wp14:editId="5917C20D">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EB70B6" w:rsidRPr="00C7526B" w:rsidRDefault="00EB70B6" w:rsidP="00EB70B6">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EB70B6" w:rsidRDefault="00EB70B6" w:rsidP="00EB70B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7F7C64FB" wp14:editId="623ADF7A">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8A3539"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EB70B6" w:rsidRPr="00E56035" w:rsidRDefault="00EB70B6" w:rsidP="00EB70B6">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 xml:space="preserve">“2021, Año del reconocimiento al trabajo del personal de </w:t>
    </w:r>
    <w:r w:rsidRPr="00E56035">
      <w:rPr>
        <w:rFonts w:ascii="Arial" w:hAnsi="Arial" w:cs="Arial"/>
        <w:b/>
        <w:i/>
        <w:sz w:val="18"/>
        <w:szCs w:val="18"/>
        <w:lang w:val="es-MX"/>
      </w:rPr>
      <w:t>salud por su lucha contra el COVID-19”.</w:t>
    </w:r>
  </w:p>
  <w:p w:rsidR="00EB70B6" w:rsidRDefault="00EB70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B6"/>
    <w:rsid w:val="00192D9B"/>
    <w:rsid w:val="00B02B67"/>
    <w:rsid w:val="00DA40AC"/>
    <w:rsid w:val="00EB70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B4F3"/>
  <w15:chartTrackingRefBased/>
  <w15:docId w15:val="{D25513C3-9913-4EA2-93A6-E5BD2313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B6"/>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70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0B6"/>
    <w:rPr>
      <w:rFonts w:ascii="Calibri" w:eastAsia="Calibri" w:hAnsi="Calibri" w:cs="Times New Roman"/>
      <w:lang w:val="es-ES"/>
    </w:rPr>
  </w:style>
  <w:style w:type="paragraph" w:styleId="Piedepgina">
    <w:name w:val="footer"/>
    <w:basedOn w:val="Normal"/>
    <w:link w:val="PiedepginaCar"/>
    <w:uiPriority w:val="99"/>
    <w:unhideWhenUsed/>
    <w:rsid w:val="00EB70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0B6"/>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2</cp:revision>
  <dcterms:created xsi:type="dcterms:W3CDTF">2021-07-05T14:48:00Z</dcterms:created>
  <dcterms:modified xsi:type="dcterms:W3CDTF">2021-07-05T14:52:00Z</dcterms:modified>
</cp:coreProperties>
</file>