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AA5" w:rsidRPr="00EA7F93" w:rsidRDefault="00A75AA5" w:rsidP="00A75AA5">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 xml:space="preserve">SEGUNDA </w:t>
      </w:r>
      <w:r w:rsidRPr="00EA7F93">
        <w:rPr>
          <w:rFonts w:ascii="Arial" w:hAnsi="Arial" w:cs="Arial"/>
          <w:b/>
          <w:bCs/>
          <w:lang w:val="es" w:eastAsia="es-MX"/>
        </w:rPr>
        <w:t>VISITADURÍA REGIONAL</w:t>
      </w:r>
    </w:p>
    <w:p w:rsidR="00A75AA5" w:rsidRDefault="00A75AA5" w:rsidP="00A75AA5">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Expediente: CDHEC/2/2020/594/Q</w:t>
      </w:r>
    </w:p>
    <w:p w:rsidR="00A75AA5" w:rsidRDefault="00A75AA5" w:rsidP="00A75AA5">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Asunto: Conclusión por conciliación.</w:t>
      </w:r>
      <w:r w:rsidRPr="00EA7F93">
        <w:rPr>
          <w:rFonts w:ascii="Arial" w:hAnsi="Arial" w:cs="Arial"/>
          <w:b/>
          <w:bCs/>
          <w:lang w:val="es" w:eastAsia="es-MX"/>
        </w:rPr>
        <w:tab/>
      </w:r>
    </w:p>
    <w:p w:rsidR="00A75AA5" w:rsidRPr="00EA7F93" w:rsidRDefault="00A75AA5" w:rsidP="00A75AA5">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rsidR="00A75AA5" w:rsidRDefault="00A75AA5" w:rsidP="00A75AA5">
      <w:pPr>
        <w:autoSpaceDE w:val="0"/>
        <w:autoSpaceDN w:val="0"/>
        <w:adjustRightInd w:val="0"/>
        <w:spacing w:after="0"/>
        <w:jc w:val="both"/>
        <w:rPr>
          <w:rFonts w:ascii="Arial" w:hAnsi="Arial" w:cs="Arial"/>
          <w:bCs/>
          <w:lang w:val="es" w:eastAsia="es-MX"/>
        </w:rPr>
      </w:pPr>
      <w:r w:rsidRPr="00EA7F93">
        <w:rPr>
          <w:rFonts w:ascii="Arial" w:hAnsi="Arial" w:cs="Arial"/>
          <w:b/>
          <w:bCs/>
          <w:lang w:val="es" w:eastAsia="es-MX"/>
        </w:rPr>
        <w:tab/>
      </w:r>
      <w:r>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a 12 de abril de 2021 --------------------------------------</w:t>
      </w:r>
    </w:p>
    <w:p w:rsidR="00A75AA5" w:rsidRDefault="00A75AA5" w:rsidP="00A75AA5">
      <w:pPr>
        <w:autoSpaceDE w:val="0"/>
        <w:autoSpaceDN w:val="0"/>
        <w:adjustRightInd w:val="0"/>
        <w:spacing w:after="0"/>
        <w:jc w:val="both"/>
        <w:rPr>
          <w:rFonts w:ascii="Arial" w:hAnsi="Arial" w:cs="Arial"/>
          <w:bCs/>
          <w:lang w:eastAsia="es-MX"/>
        </w:rPr>
      </w:pPr>
    </w:p>
    <w:p w:rsidR="00A75AA5" w:rsidRDefault="00A75AA5" w:rsidP="00A75AA5">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el expediente CDHEC/2/2020/594/Q</w:t>
      </w:r>
      <w:r w:rsidRPr="00114A4F">
        <w:rPr>
          <w:rFonts w:ascii="Arial" w:hAnsi="Arial" w:cs="Arial"/>
          <w:bCs/>
          <w:lang w:eastAsia="es-MX"/>
        </w:rPr>
        <w:t>, iniciado con motivo de la queja interpuesta p</w:t>
      </w:r>
      <w:r>
        <w:rPr>
          <w:rFonts w:ascii="Arial" w:hAnsi="Arial" w:cs="Arial"/>
          <w:bCs/>
          <w:lang w:eastAsia="es-MX"/>
        </w:rPr>
        <w:t>or</w:t>
      </w:r>
      <w:r w:rsidR="00916C27">
        <w:rPr>
          <w:rFonts w:ascii="Arial" w:hAnsi="Arial" w:cs="Arial"/>
          <w:bCs/>
          <w:lang w:eastAsia="es-MX"/>
        </w:rPr>
        <w:t xml:space="preserve"> Q1</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Cs/>
          <w:lang w:eastAsia="es-MX"/>
        </w:rPr>
        <w:t>, atribuida</w:t>
      </w:r>
      <w:r w:rsidRPr="00114A4F">
        <w:rPr>
          <w:rFonts w:ascii="Arial" w:hAnsi="Arial" w:cs="Arial"/>
          <w:bCs/>
          <w:lang w:eastAsia="es-MX"/>
        </w:rPr>
        <w:t>s a servidores públicos d</w:t>
      </w:r>
      <w:r>
        <w:rPr>
          <w:rFonts w:ascii="Arial" w:hAnsi="Arial" w:cs="Arial"/>
          <w:bCs/>
          <w:lang w:eastAsia="es-MX"/>
        </w:rPr>
        <w:t>el Tribunal de Justicia Municipal de Torreón, Coahuila;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A75AA5" w:rsidRDefault="00A75AA5" w:rsidP="00A75AA5">
      <w:pPr>
        <w:autoSpaceDE w:val="0"/>
        <w:autoSpaceDN w:val="0"/>
        <w:adjustRightInd w:val="0"/>
        <w:spacing w:after="0"/>
        <w:jc w:val="both"/>
        <w:rPr>
          <w:rFonts w:ascii="Arial" w:hAnsi="Arial" w:cs="Arial"/>
          <w:b/>
          <w:bCs/>
          <w:lang w:eastAsia="es-MX"/>
        </w:rPr>
      </w:pPr>
    </w:p>
    <w:p w:rsidR="00A75AA5" w:rsidRPr="00857E9A" w:rsidRDefault="00A75AA5" w:rsidP="00A75AA5">
      <w:pPr>
        <w:autoSpaceDE w:val="0"/>
        <w:autoSpaceDN w:val="0"/>
        <w:adjustRightInd w:val="0"/>
        <w:spacing w:after="0"/>
        <w:jc w:val="center"/>
        <w:rPr>
          <w:rFonts w:ascii="Arial" w:hAnsi="Arial" w:cs="Arial"/>
          <w:bCs/>
          <w:lang w:eastAsia="es-MX"/>
        </w:rPr>
      </w:pPr>
      <w:r w:rsidRPr="00B5347F">
        <w:rPr>
          <w:rFonts w:ascii="Arial" w:hAnsi="Arial" w:cs="Arial"/>
          <w:b/>
          <w:bCs/>
          <w:lang w:eastAsia="es-MX"/>
        </w:rPr>
        <w:t>Descripción de los hechos.</w:t>
      </w:r>
      <w:r>
        <w:rPr>
          <w:rFonts w:ascii="Arial" w:hAnsi="Arial" w:cs="Arial"/>
          <w:b/>
          <w:bCs/>
          <w:lang w:eastAsia="es-MX"/>
        </w:rPr>
        <w:t xml:space="preserve"> </w:t>
      </w:r>
    </w:p>
    <w:p w:rsidR="00A75AA5" w:rsidRDefault="00A75AA5" w:rsidP="00A75AA5">
      <w:pPr>
        <w:autoSpaceDE w:val="0"/>
        <w:autoSpaceDN w:val="0"/>
        <w:adjustRightInd w:val="0"/>
        <w:spacing w:after="0"/>
        <w:jc w:val="both"/>
        <w:rPr>
          <w:rFonts w:ascii="Arial" w:hAnsi="Arial" w:cs="Arial"/>
          <w:bCs/>
          <w:lang w:eastAsia="es-MX"/>
        </w:rPr>
      </w:pPr>
    </w:p>
    <w:p w:rsidR="00A75AA5" w:rsidRDefault="00A75AA5" w:rsidP="00A75AA5">
      <w:pPr>
        <w:autoSpaceDE w:val="0"/>
        <w:autoSpaceDN w:val="0"/>
        <w:adjustRightInd w:val="0"/>
        <w:spacing w:after="0"/>
        <w:jc w:val="both"/>
        <w:rPr>
          <w:rFonts w:ascii="Arial" w:hAnsi="Arial" w:cs="Arial"/>
          <w:bCs/>
          <w:lang w:eastAsia="es-MX"/>
        </w:rPr>
      </w:pPr>
      <w:r>
        <w:rPr>
          <w:rFonts w:ascii="Arial" w:hAnsi="Arial" w:cs="Arial"/>
          <w:bCs/>
          <w:lang w:eastAsia="es-MX"/>
        </w:rPr>
        <w:t>1.-Acta Circunstanciada relativa a recepción de queja de</w:t>
      </w:r>
      <w:r w:rsidR="00916C27">
        <w:rPr>
          <w:rFonts w:ascii="Arial" w:hAnsi="Arial" w:cs="Arial"/>
          <w:bCs/>
          <w:lang w:eastAsia="es-MX"/>
        </w:rPr>
        <w:t xml:space="preserve"> Q1</w:t>
      </w:r>
      <w:r>
        <w:rPr>
          <w:rFonts w:ascii="Arial" w:hAnsi="Arial" w:cs="Arial"/>
          <w:bCs/>
          <w:lang w:eastAsia="es-MX"/>
        </w:rPr>
        <w:t>, en fecha 30 de noviembre de 2020, en la que textualmente se narra:</w:t>
      </w:r>
    </w:p>
    <w:p w:rsidR="00A75AA5" w:rsidRDefault="00A75AA5" w:rsidP="00A75AA5">
      <w:pPr>
        <w:autoSpaceDE w:val="0"/>
        <w:autoSpaceDN w:val="0"/>
        <w:adjustRightInd w:val="0"/>
        <w:spacing w:after="0"/>
        <w:ind w:left="708"/>
        <w:jc w:val="both"/>
        <w:rPr>
          <w:rFonts w:ascii="Arial" w:hAnsi="Arial" w:cs="Arial"/>
          <w:i/>
          <w:lang w:eastAsia="es-ES"/>
        </w:rPr>
      </w:pPr>
    </w:p>
    <w:p w:rsidR="00A75AA5" w:rsidRDefault="00A75AA5" w:rsidP="00A75AA5">
      <w:pPr>
        <w:autoSpaceDE w:val="0"/>
        <w:autoSpaceDN w:val="0"/>
        <w:adjustRightInd w:val="0"/>
        <w:spacing w:after="0"/>
        <w:ind w:left="708"/>
        <w:jc w:val="both"/>
        <w:rPr>
          <w:rFonts w:ascii="Arial" w:hAnsi="Arial" w:cs="Arial"/>
          <w:bCs/>
          <w:lang w:eastAsia="es-MX"/>
        </w:rPr>
      </w:pPr>
      <w:r>
        <w:rPr>
          <w:rFonts w:ascii="Arial" w:hAnsi="Arial" w:cs="Arial"/>
          <w:i/>
          <w:lang w:eastAsia="es-ES"/>
        </w:rPr>
        <w:t xml:space="preserve">“…Que acudo a este Organismo para que se defiendan mis derechos humanos que han sido afectados por el personal del Tribunal de Justicia Municipal ya que desde el mes de septiembre acudí al citado tribunal, para interponer denuncia contra mi vecina </w:t>
      </w:r>
      <w:r w:rsidR="00916C27">
        <w:rPr>
          <w:rFonts w:ascii="Arial" w:hAnsi="Arial" w:cs="Arial"/>
          <w:i/>
          <w:lang w:eastAsia="es-ES"/>
        </w:rPr>
        <w:t xml:space="preserve">XXXXX </w:t>
      </w:r>
      <w:r>
        <w:rPr>
          <w:rFonts w:ascii="Arial" w:hAnsi="Arial" w:cs="Arial"/>
          <w:i/>
          <w:lang w:eastAsia="es-ES"/>
        </w:rPr>
        <w:t xml:space="preserve">por razón de que en su propiedad que está al lado continuo de mi casa y mi negocio tiene fugas de agua la cual está dañando mi patrimonio, provocando humedad en las paredes, en mi domicilio en </w:t>
      </w:r>
      <w:r w:rsidR="00916C27">
        <w:rPr>
          <w:rFonts w:ascii="Arial" w:hAnsi="Arial" w:cs="Arial"/>
          <w:i/>
          <w:lang w:eastAsia="es-ES"/>
        </w:rPr>
        <w:t xml:space="preserve"> XXXX </w:t>
      </w:r>
      <w:r>
        <w:rPr>
          <w:rFonts w:ascii="Arial" w:hAnsi="Arial" w:cs="Arial"/>
          <w:i/>
          <w:lang w:eastAsia="es-ES"/>
        </w:rPr>
        <w:t xml:space="preserve">como lo demuestro en 5 fotografías tomadas el día de hoy con la fecha  del periódico del siglo de torreón del día 30 de noviembre (que se anexan a la presente queja) en donde se ve claramente los daños que hasta el día de hoy tiene mi propiedad, no es justo que mi casa está con humedad dañando la integridad física mía y de mi madre de 87 años por el frío que provoca así como así como que se están dañando los materiales de construcción poniendo en riesgo mi casa y mi tiendita, la cual por cierto la pude obtener gracias a un préstamo que me otorgó el presidente de la republica que actualmente estoy pagando, por lo que se me hace raro que no me ayuden a arreglar algo que es importante para mí sustento para que no se vaya a perder mi propiedad y el préstamo que me otorgaron, el </w:t>
      </w:r>
      <w:r w:rsidR="00916C27">
        <w:rPr>
          <w:rFonts w:ascii="Arial" w:hAnsi="Arial" w:cs="Arial"/>
          <w:i/>
          <w:lang w:eastAsia="es-ES"/>
        </w:rPr>
        <w:t xml:space="preserve"> XXXX </w:t>
      </w:r>
      <w:r>
        <w:rPr>
          <w:rFonts w:ascii="Arial" w:hAnsi="Arial" w:cs="Arial"/>
          <w:i/>
          <w:lang w:eastAsia="es-ES"/>
        </w:rPr>
        <w:t xml:space="preserve">el día de hoy le dijo a mi abogada </w:t>
      </w:r>
      <w:r w:rsidR="00916C27">
        <w:rPr>
          <w:rFonts w:ascii="Arial" w:hAnsi="Arial" w:cs="Arial"/>
          <w:i/>
          <w:lang w:eastAsia="es-ES"/>
        </w:rPr>
        <w:t xml:space="preserve"> XXXX </w:t>
      </w:r>
      <w:r>
        <w:rPr>
          <w:rFonts w:ascii="Arial" w:hAnsi="Arial" w:cs="Arial"/>
          <w:i/>
          <w:lang w:eastAsia="es-ES"/>
        </w:rPr>
        <w:t xml:space="preserve">que ya no se podía hacer nada, que le hiciéramos como pudiéramos y ya no nos acordaron el escrito que llevábamos por lo que solicitamos que se continúe la investigación, para que le den solución a mi problema de daños a mi patrimonio y a </w:t>
      </w:r>
      <w:r>
        <w:rPr>
          <w:rFonts w:ascii="Arial" w:hAnsi="Arial" w:cs="Arial"/>
          <w:i/>
          <w:lang w:eastAsia="es-ES"/>
        </w:rPr>
        <w:lastRenderedPageBreak/>
        <w:t xml:space="preserve">nuestra salud antes de que pase una tragedia, es mi voluntad que esta queja se someta al procedimiento de conciliación para que se le dé continuidad y solución a mi denuncia. Es todo lo que deseo manifestar”. </w:t>
      </w:r>
    </w:p>
    <w:p w:rsidR="00A75AA5" w:rsidRDefault="00A75AA5" w:rsidP="00A75AA5">
      <w:pPr>
        <w:autoSpaceDE w:val="0"/>
        <w:autoSpaceDN w:val="0"/>
        <w:adjustRightInd w:val="0"/>
        <w:spacing w:after="0"/>
        <w:jc w:val="both"/>
        <w:rPr>
          <w:rFonts w:ascii="Arial" w:hAnsi="Arial" w:cs="Arial"/>
          <w:bCs/>
          <w:lang w:eastAsia="es-MX"/>
        </w:rPr>
      </w:pPr>
    </w:p>
    <w:p w:rsidR="00A75AA5" w:rsidRPr="00857E9A" w:rsidRDefault="00A75AA5" w:rsidP="00A75AA5">
      <w:pPr>
        <w:autoSpaceDE w:val="0"/>
        <w:autoSpaceDN w:val="0"/>
        <w:adjustRightInd w:val="0"/>
        <w:spacing w:after="0"/>
        <w:jc w:val="center"/>
        <w:rPr>
          <w:rFonts w:ascii="Arial" w:hAnsi="Arial" w:cs="Arial"/>
          <w:bCs/>
          <w:lang w:eastAsia="es-MX"/>
        </w:rPr>
      </w:pPr>
      <w:r>
        <w:rPr>
          <w:rFonts w:ascii="Arial" w:hAnsi="Arial" w:cs="Arial"/>
          <w:b/>
          <w:bCs/>
          <w:lang w:eastAsia="es-MX"/>
        </w:rPr>
        <w:t xml:space="preserve">Evidencias. </w:t>
      </w:r>
    </w:p>
    <w:p w:rsidR="00A75AA5" w:rsidRDefault="00A75AA5" w:rsidP="00A75AA5">
      <w:pPr>
        <w:autoSpaceDE w:val="0"/>
        <w:autoSpaceDN w:val="0"/>
        <w:adjustRightInd w:val="0"/>
        <w:spacing w:after="0"/>
        <w:rPr>
          <w:rFonts w:ascii="Arial" w:hAnsi="Arial" w:cs="Arial"/>
          <w:bCs/>
          <w:lang w:eastAsia="es-MX"/>
        </w:rPr>
      </w:pPr>
    </w:p>
    <w:p w:rsidR="00A75AA5" w:rsidRDefault="00A75AA5" w:rsidP="00A75AA5">
      <w:pPr>
        <w:autoSpaceDE w:val="0"/>
        <w:autoSpaceDN w:val="0"/>
        <w:adjustRightInd w:val="0"/>
        <w:spacing w:after="0"/>
        <w:jc w:val="both"/>
        <w:rPr>
          <w:rFonts w:ascii="Arial" w:hAnsi="Arial" w:cs="Arial"/>
          <w:bCs/>
          <w:lang w:eastAsia="es-MX"/>
        </w:rPr>
      </w:pPr>
      <w:r w:rsidRPr="0080706E">
        <w:rPr>
          <w:rFonts w:ascii="Arial" w:hAnsi="Arial" w:cs="Arial"/>
          <w:bCs/>
          <w:lang w:eastAsia="es-MX"/>
        </w:rPr>
        <w:t xml:space="preserve">1.- </w:t>
      </w:r>
      <w:r>
        <w:rPr>
          <w:rFonts w:ascii="Arial" w:hAnsi="Arial" w:cs="Arial"/>
          <w:bCs/>
          <w:lang w:eastAsia="es-MX"/>
        </w:rPr>
        <w:t>Acta Circunstanciada relativa a presentación de queja, misma que ha quedado transcrita.</w:t>
      </w:r>
    </w:p>
    <w:p w:rsidR="00A75AA5" w:rsidRDefault="00A75AA5" w:rsidP="00A75AA5">
      <w:pPr>
        <w:autoSpaceDE w:val="0"/>
        <w:autoSpaceDN w:val="0"/>
        <w:adjustRightInd w:val="0"/>
        <w:spacing w:after="0"/>
        <w:jc w:val="both"/>
        <w:rPr>
          <w:rFonts w:ascii="Arial" w:hAnsi="Arial" w:cs="Arial"/>
          <w:bCs/>
          <w:lang w:eastAsia="es-MX"/>
        </w:rPr>
      </w:pPr>
      <w:r>
        <w:rPr>
          <w:rFonts w:ascii="Arial" w:hAnsi="Arial" w:cs="Arial"/>
          <w:bCs/>
          <w:lang w:eastAsia="es-MX"/>
        </w:rPr>
        <w:t xml:space="preserve">2. Notificación de solicitud de informe al presidente del </w:t>
      </w:r>
      <w:r w:rsidR="00916C27">
        <w:rPr>
          <w:rFonts w:ascii="Arial" w:hAnsi="Arial" w:cs="Arial"/>
          <w:bCs/>
          <w:lang w:eastAsia="es-MX"/>
        </w:rPr>
        <w:t>Tribunal de Justicia Municipal</w:t>
      </w:r>
      <w:r>
        <w:rPr>
          <w:rFonts w:ascii="Arial" w:hAnsi="Arial" w:cs="Arial"/>
          <w:bCs/>
          <w:lang w:eastAsia="es-MX"/>
        </w:rPr>
        <w:t>, al que acompañó dos anexos.</w:t>
      </w:r>
    </w:p>
    <w:p w:rsidR="00A75AA5" w:rsidRDefault="00A75AA5" w:rsidP="00A75AA5">
      <w:pPr>
        <w:autoSpaceDE w:val="0"/>
        <w:autoSpaceDN w:val="0"/>
        <w:adjustRightInd w:val="0"/>
        <w:spacing w:after="0"/>
        <w:jc w:val="both"/>
        <w:rPr>
          <w:rFonts w:ascii="Arial" w:hAnsi="Arial" w:cs="Arial"/>
          <w:bCs/>
          <w:lang w:eastAsia="es-MX"/>
        </w:rPr>
      </w:pPr>
      <w:r>
        <w:rPr>
          <w:rFonts w:ascii="Arial" w:hAnsi="Arial" w:cs="Arial"/>
          <w:bCs/>
          <w:lang w:eastAsia="es-MX"/>
        </w:rPr>
        <w:t>3. Informe pormenorizado al presidente del Tribunal de Justicia Municipal, al que acompañó dos anexos con fecha 28 de enero de 2021 con No. de Oficio TJM/PT/011/2021</w:t>
      </w:r>
    </w:p>
    <w:p w:rsidR="00A75AA5" w:rsidRDefault="00A75AA5" w:rsidP="00A75AA5">
      <w:pPr>
        <w:autoSpaceDE w:val="0"/>
        <w:autoSpaceDN w:val="0"/>
        <w:adjustRightInd w:val="0"/>
        <w:spacing w:after="0"/>
        <w:jc w:val="both"/>
        <w:rPr>
          <w:rFonts w:ascii="Arial" w:hAnsi="Arial" w:cs="Arial"/>
          <w:bCs/>
          <w:lang w:eastAsia="es-MX"/>
        </w:rPr>
      </w:pPr>
      <w:r>
        <w:rPr>
          <w:rFonts w:ascii="Arial" w:hAnsi="Arial" w:cs="Arial"/>
          <w:bCs/>
          <w:lang w:eastAsia="es-MX"/>
        </w:rPr>
        <w:t>4. Acta de comparecencia de quejosa con fecha 15 de febrero de 2021.</w:t>
      </w:r>
    </w:p>
    <w:p w:rsidR="00A75AA5" w:rsidRDefault="00A75AA5" w:rsidP="00A75AA5">
      <w:pPr>
        <w:autoSpaceDE w:val="0"/>
        <w:autoSpaceDN w:val="0"/>
        <w:adjustRightInd w:val="0"/>
        <w:spacing w:after="0"/>
        <w:jc w:val="both"/>
        <w:rPr>
          <w:rFonts w:ascii="Arial" w:hAnsi="Arial" w:cs="Arial"/>
          <w:bCs/>
          <w:lang w:eastAsia="es-MX"/>
        </w:rPr>
      </w:pPr>
      <w:r>
        <w:rPr>
          <w:rFonts w:ascii="Arial" w:hAnsi="Arial" w:cs="Arial"/>
          <w:bCs/>
          <w:lang w:eastAsia="es-MX"/>
        </w:rPr>
        <w:t>5. Oficio de propuesta de conciliación de fecha 3 de marzo de 2021, al presidente del Tribunal de Justicia Municipal</w:t>
      </w:r>
      <w:r w:rsidR="00916C27">
        <w:rPr>
          <w:rFonts w:ascii="Arial" w:hAnsi="Arial" w:cs="Arial"/>
          <w:bCs/>
          <w:lang w:eastAsia="es-MX"/>
        </w:rPr>
        <w:t>.</w:t>
      </w:r>
    </w:p>
    <w:p w:rsidR="00A75AA5" w:rsidRDefault="00A75AA5" w:rsidP="00A75AA5">
      <w:pPr>
        <w:autoSpaceDE w:val="0"/>
        <w:autoSpaceDN w:val="0"/>
        <w:adjustRightInd w:val="0"/>
        <w:spacing w:after="0"/>
        <w:jc w:val="both"/>
        <w:rPr>
          <w:rFonts w:ascii="Arial" w:hAnsi="Arial" w:cs="Arial"/>
          <w:bCs/>
          <w:lang w:eastAsia="es-MX"/>
        </w:rPr>
      </w:pPr>
      <w:r>
        <w:rPr>
          <w:rFonts w:ascii="Arial" w:hAnsi="Arial" w:cs="Arial"/>
          <w:bCs/>
          <w:lang w:eastAsia="es-MX"/>
        </w:rPr>
        <w:t>8. Oficio número TJM/PT/037/2021M, en el que se acepta la conciliación propuesta por este Organismo.</w:t>
      </w:r>
    </w:p>
    <w:p w:rsidR="00A75AA5" w:rsidRDefault="00A75AA5" w:rsidP="00A75AA5">
      <w:pPr>
        <w:autoSpaceDE w:val="0"/>
        <w:autoSpaceDN w:val="0"/>
        <w:adjustRightInd w:val="0"/>
        <w:spacing w:after="0"/>
        <w:jc w:val="both"/>
        <w:rPr>
          <w:rFonts w:ascii="Arial" w:hAnsi="Arial" w:cs="Arial"/>
          <w:bCs/>
          <w:lang w:eastAsia="es-MX"/>
        </w:rPr>
      </w:pPr>
    </w:p>
    <w:p w:rsidR="00A75AA5" w:rsidRDefault="00A75AA5" w:rsidP="00A75AA5">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rsidR="00A75AA5" w:rsidRDefault="00A75AA5" w:rsidP="00A75AA5">
      <w:pPr>
        <w:autoSpaceDE w:val="0"/>
        <w:autoSpaceDN w:val="0"/>
        <w:adjustRightInd w:val="0"/>
        <w:spacing w:after="0"/>
        <w:jc w:val="center"/>
        <w:rPr>
          <w:rFonts w:ascii="Arial" w:hAnsi="Arial" w:cs="Arial"/>
          <w:b/>
          <w:bCs/>
          <w:lang w:eastAsia="es-MX"/>
        </w:rPr>
      </w:pPr>
    </w:p>
    <w:p w:rsidR="00A75AA5" w:rsidRDefault="00A75AA5" w:rsidP="00A75AA5">
      <w:pPr>
        <w:autoSpaceDE w:val="0"/>
        <w:autoSpaceDN w:val="0"/>
        <w:adjustRightInd w:val="0"/>
        <w:spacing w:after="0"/>
        <w:jc w:val="both"/>
        <w:rPr>
          <w:rFonts w:ascii="Arial" w:hAnsi="Arial" w:cs="Arial"/>
          <w:lang w:eastAsia="es-ES"/>
        </w:rPr>
      </w:pPr>
      <w:r>
        <w:rPr>
          <w:rFonts w:ascii="Arial" w:hAnsi="Arial" w:cs="Arial"/>
          <w:lang w:eastAsia="es-ES"/>
        </w:rPr>
        <w:t xml:space="preserve">1.- La quejosa señaló que presentó una denuncia en contra de su vecina </w:t>
      </w:r>
      <w:r w:rsidR="00916C27">
        <w:rPr>
          <w:rFonts w:ascii="Arial" w:hAnsi="Arial" w:cs="Arial"/>
          <w:iCs/>
          <w:lang w:eastAsia="es-ES"/>
        </w:rPr>
        <w:t xml:space="preserve">XXXX </w:t>
      </w:r>
      <w:r>
        <w:rPr>
          <w:rFonts w:ascii="Arial" w:hAnsi="Arial" w:cs="Arial"/>
          <w:iCs/>
          <w:lang w:eastAsia="es-ES"/>
        </w:rPr>
        <w:t>en el Tribunal de Justicia Municipal y no se ha dado resolución y la quejosa teme que la humedad que se está pasando a su domicilio vaya a ocasionar un derrumbe y atente contra su integridad física.</w:t>
      </w:r>
    </w:p>
    <w:p w:rsidR="00A75AA5" w:rsidRDefault="00A75AA5" w:rsidP="00A75AA5">
      <w:pPr>
        <w:autoSpaceDE w:val="0"/>
        <w:autoSpaceDN w:val="0"/>
        <w:adjustRightInd w:val="0"/>
        <w:spacing w:after="0"/>
        <w:jc w:val="both"/>
        <w:rPr>
          <w:rFonts w:ascii="Arial" w:hAnsi="Arial" w:cs="Arial"/>
          <w:lang w:eastAsia="es-ES"/>
        </w:rPr>
      </w:pPr>
    </w:p>
    <w:p w:rsidR="00A75AA5" w:rsidRDefault="00A75AA5" w:rsidP="00A75AA5">
      <w:pPr>
        <w:autoSpaceDE w:val="0"/>
        <w:autoSpaceDN w:val="0"/>
        <w:adjustRightInd w:val="0"/>
        <w:spacing w:after="0"/>
        <w:jc w:val="both"/>
        <w:rPr>
          <w:rFonts w:ascii="Arial" w:hAnsi="Arial" w:cs="Arial"/>
          <w:lang w:eastAsia="es-ES"/>
        </w:rPr>
      </w:pPr>
      <w:r>
        <w:rPr>
          <w:rFonts w:ascii="Arial" w:hAnsi="Arial" w:cs="Arial"/>
          <w:lang w:eastAsia="es-ES"/>
        </w:rPr>
        <w:t>2. Este Organismo solicitó un informe pormenorizado a la autoridad señalada como responsable.</w:t>
      </w:r>
    </w:p>
    <w:p w:rsidR="00A75AA5" w:rsidRDefault="00A75AA5" w:rsidP="00A75AA5">
      <w:pPr>
        <w:autoSpaceDE w:val="0"/>
        <w:autoSpaceDN w:val="0"/>
        <w:adjustRightInd w:val="0"/>
        <w:spacing w:after="0"/>
        <w:jc w:val="both"/>
        <w:rPr>
          <w:rFonts w:ascii="Arial" w:hAnsi="Arial" w:cs="Arial"/>
          <w:lang w:eastAsia="es-ES"/>
        </w:rPr>
      </w:pPr>
    </w:p>
    <w:p w:rsidR="00A75AA5" w:rsidRDefault="00A75AA5" w:rsidP="00A75AA5">
      <w:pPr>
        <w:autoSpaceDE w:val="0"/>
        <w:autoSpaceDN w:val="0"/>
        <w:adjustRightInd w:val="0"/>
        <w:spacing w:after="0"/>
        <w:jc w:val="both"/>
        <w:rPr>
          <w:rFonts w:ascii="Arial" w:hAnsi="Arial" w:cs="Arial"/>
          <w:lang w:eastAsia="es-ES"/>
        </w:rPr>
      </w:pPr>
      <w:r>
        <w:rPr>
          <w:rFonts w:ascii="Arial" w:hAnsi="Arial" w:cs="Arial"/>
          <w:lang w:eastAsia="es-ES"/>
        </w:rPr>
        <w:t xml:space="preserve">3. El Presidente del Tribunal de Justicia Municipal señala que se le dará seguimiento a la denuncia interpuesta por la quejosa por la cual se continuará con las etapas del procedimiento y una vez agotado se dictará la resolución. </w:t>
      </w:r>
    </w:p>
    <w:p w:rsidR="00A75AA5" w:rsidRDefault="00A75AA5" w:rsidP="00A75AA5">
      <w:pPr>
        <w:autoSpaceDE w:val="0"/>
        <w:autoSpaceDN w:val="0"/>
        <w:adjustRightInd w:val="0"/>
        <w:spacing w:after="0"/>
        <w:jc w:val="both"/>
        <w:rPr>
          <w:rFonts w:ascii="Arial" w:hAnsi="Arial" w:cs="Arial"/>
          <w:lang w:eastAsia="es-ES"/>
        </w:rPr>
      </w:pPr>
    </w:p>
    <w:p w:rsidR="00A75AA5" w:rsidRDefault="00A75AA5" w:rsidP="00A75AA5">
      <w:pPr>
        <w:autoSpaceDE w:val="0"/>
        <w:autoSpaceDN w:val="0"/>
        <w:adjustRightInd w:val="0"/>
        <w:spacing w:after="0"/>
        <w:jc w:val="both"/>
        <w:rPr>
          <w:rFonts w:ascii="Arial" w:hAnsi="Arial" w:cs="Arial"/>
          <w:lang w:eastAsia="es-ES"/>
        </w:rPr>
      </w:pPr>
      <w:r>
        <w:rPr>
          <w:rFonts w:ascii="Arial" w:hAnsi="Arial" w:cs="Arial"/>
          <w:lang w:eastAsia="es-ES"/>
        </w:rPr>
        <w:t>4. Este Organismo propuso a la autoridad señalada como responsable la conciliación consistente en que a la brevedad posible se dicte la resolución que corresponda dentro del procedimiento iniciado con motivo de la queja presentada por l quejosa.</w:t>
      </w:r>
    </w:p>
    <w:p w:rsidR="00A75AA5" w:rsidRDefault="00A75AA5" w:rsidP="00A75AA5">
      <w:pPr>
        <w:autoSpaceDE w:val="0"/>
        <w:autoSpaceDN w:val="0"/>
        <w:adjustRightInd w:val="0"/>
        <w:spacing w:after="0"/>
        <w:jc w:val="both"/>
        <w:rPr>
          <w:rFonts w:ascii="Arial" w:hAnsi="Arial" w:cs="Arial"/>
          <w:lang w:eastAsia="es-ES"/>
        </w:rPr>
      </w:pPr>
    </w:p>
    <w:p w:rsidR="00A75AA5" w:rsidRDefault="00A75AA5" w:rsidP="00A75AA5">
      <w:pPr>
        <w:autoSpaceDE w:val="0"/>
        <w:autoSpaceDN w:val="0"/>
        <w:adjustRightInd w:val="0"/>
        <w:spacing w:after="0"/>
        <w:jc w:val="both"/>
        <w:rPr>
          <w:rFonts w:ascii="Arial" w:hAnsi="Arial" w:cs="Arial"/>
          <w:lang w:eastAsia="es-ES"/>
        </w:rPr>
      </w:pPr>
      <w:r>
        <w:rPr>
          <w:rFonts w:ascii="Arial" w:hAnsi="Arial" w:cs="Arial"/>
          <w:lang w:eastAsia="es-ES"/>
        </w:rPr>
        <w:t xml:space="preserve">5. El Presidente del Tribunal de Justicia Municipal informó su aceptación de la propuesta de conciliación, y remitió la sentencia relativa a la denuncia interpuesta por la quejosa, satisfaciendo así la necesidad de la quejosa por obtener una resolución a la denuncia. </w:t>
      </w:r>
    </w:p>
    <w:p w:rsidR="00A75AA5" w:rsidRDefault="00A75AA5" w:rsidP="00A75AA5">
      <w:pPr>
        <w:autoSpaceDE w:val="0"/>
        <w:autoSpaceDN w:val="0"/>
        <w:adjustRightInd w:val="0"/>
        <w:spacing w:after="0"/>
        <w:jc w:val="both"/>
        <w:rPr>
          <w:rFonts w:ascii="Arial" w:hAnsi="Arial" w:cs="Arial"/>
          <w:lang w:eastAsia="es-ES"/>
        </w:rPr>
      </w:pPr>
    </w:p>
    <w:p w:rsidR="00A75AA5" w:rsidRDefault="00A75AA5" w:rsidP="00A75AA5">
      <w:pPr>
        <w:autoSpaceDE w:val="0"/>
        <w:autoSpaceDN w:val="0"/>
        <w:adjustRightInd w:val="0"/>
        <w:spacing w:after="0"/>
        <w:jc w:val="both"/>
        <w:rPr>
          <w:rFonts w:ascii="Arial" w:hAnsi="Arial" w:cs="Arial"/>
          <w:lang w:eastAsia="es-ES"/>
        </w:rPr>
      </w:pPr>
    </w:p>
    <w:p w:rsidR="00A75AA5" w:rsidRPr="008C764B" w:rsidRDefault="00A75AA5" w:rsidP="00A75AA5">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fue aceptada la conciliación propuesta por este Organismo</w:t>
      </w:r>
      <w:r w:rsidRPr="008C764B">
        <w:rPr>
          <w:rFonts w:ascii="Arial" w:hAnsi="Arial" w:cs="Arial"/>
          <w:bCs/>
          <w:lang w:val="es-MX" w:eastAsia="es-MX"/>
        </w:rPr>
        <w:t xml:space="preserve">, es así que este organismo público autónomo; </w:t>
      </w:r>
    </w:p>
    <w:p w:rsidR="00A75AA5" w:rsidRPr="008C764B" w:rsidRDefault="00A75AA5" w:rsidP="00A75AA5">
      <w:pPr>
        <w:autoSpaceDE w:val="0"/>
        <w:autoSpaceDN w:val="0"/>
        <w:adjustRightInd w:val="0"/>
        <w:spacing w:after="0"/>
        <w:jc w:val="both"/>
        <w:rPr>
          <w:rFonts w:ascii="Arial" w:hAnsi="Arial" w:cs="Arial"/>
          <w:b/>
          <w:bCs/>
          <w:lang w:val="es-MX" w:eastAsia="es-MX"/>
        </w:rPr>
      </w:pPr>
    </w:p>
    <w:p w:rsidR="00A75AA5" w:rsidRPr="008C764B" w:rsidRDefault="00A75AA5" w:rsidP="00A75AA5">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rsidR="00A75AA5" w:rsidRPr="008C764B" w:rsidRDefault="00A75AA5" w:rsidP="00A75AA5">
      <w:pPr>
        <w:autoSpaceDE w:val="0"/>
        <w:autoSpaceDN w:val="0"/>
        <w:adjustRightInd w:val="0"/>
        <w:spacing w:after="0"/>
        <w:jc w:val="both"/>
        <w:rPr>
          <w:rFonts w:ascii="Arial" w:hAnsi="Arial" w:cs="Arial"/>
          <w:bCs/>
          <w:lang w:val="es-MX" w:eastAsia="es-MX"/>
        </w:rPr>
      </w:pPr>
    </w:p>
    <w:p w:rsidR="00A75AA5" w:rsidRPr="00EA7F93" w:rsidRDefault="00A75AA5" w:rsidP="00A75AA5">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30 de noviembre de 2020 </w:t>
      </w:r>
      <w:r w:rsidRPr="008C764B">
        <w:rPr>
          <w:rFonts w:ascii="Arial" w:hAnsi="Arial" w:cs="Arial"/>
          <w:bCs/>
          <w:lang w:val="es-MX" w:eastAsia="es-MX"/>
        </w:rPr>
        <w:t>por</w:t>
      </w:r>
      <w:r w:rsidR="00916C27">
        <w:rPr>
          <w:rFonts w:ascii="Arial" w:hAnsi="Arial" w:cs="Arial"/>
          <w:bCs/>
          <w:lang w:val="es-MX" w:eastAsia="es-MX"/>
        </w:rPr>
        <w:t xml:space="preserve"> Q1</w:t>
      </w:r>
      <w:r>
        <w:rPr>
          <w:rFonts w:ascii="Arial" w:hAnsi="Arial" w:cs="Arial"/>
          <w:bCs/>
          <w:lang w:val="es-MX" w:eastAsia="es-MX"/>
        </w:rPr>
        <w:t>,</w:t>
      </w:r>
      <w:r w:rsidRPr="008C764B">
        <w:rPr>
          <w:rFonts w:ascii="Arial" w:hAnsi="Arial" w:cs="Arial"/>
          <w:bCs/>
          <w:lang w:val="es-MX" w:eastAsia="es-MX"/>
        </w:rPr>
        <w:t xml:space="preserve"> quien adujo viola</w:t>
      </w:r>
      <w:r>
        <w:rPr>
          <w:rFonts w:ascii="Arial" w:hAnsi="Arial" w:cs="Arial"/>
          <w:bCs/>
          <w:lang w:val="es-MX" w:eastAsia="es-MX"/>
        </w:rPr>
        <w:t xml:space="preserve">ciones a Derechos Humanos en su </w:t>
      </w:r>
      <w:r w:rsidRPr="008C764B">
        <w:rPr>
          <w:rFonts w:ascii="Arial" w:hAnsi="Arial" w:cs="Arial"/>
          <w:bCs/>
          <w:lang w:val="es-MX" w:eastAsia="es-MX"/>
        </w:rPr>
        <w:t>agravio, atr</w:t>
      </w:r>
      <w:r>
        <w:rPr>
          <w:rFonts w:ascii="Arial" w:hAnsi="Arial" w:cs="Arial"/>
          <w:bCs/>
          <w:lang w:val="es-MX" w:eastAsia="es-MX"/>
        </w:rPr>
        <w:t xml:space="preserve">ibuidas a servidores públicos del Tribunal de Justicia Municipal, </w:t>
      </w:r>
      <w:r w:rsidRPr="008C764B">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Cs/>
          <w:lang w:val="es-MX" w:eastAsia="es-MX"/>
        </w:rPr>
        <w:t xml:space="preserve"> toda vez que la conciliación fue aceptada por la autoridad señalada como responsable,</w:t>
      </w:r>
      <w:r>
        <w:rPr>
          <w:rFonts w:ascii="Arial" w:hAnsi="Arial" w:cs="Arial"/>
          <w:b/>
          <w:bCs/>
          <w:lang w:val="es-MX" w:eastAsia="es-MX"/>
        </w:rPr>
        <w:t xml:space="preserve"> </w:t>
      </w:r>
      <w:r>
        <w:rPr>
          <w:rFonts w:ascii="Arial" w:hAnsi="Arial" w:cs="Arial"/>
          <w:lang w:val="es" w:eastAsia="es-MX"/>
        </w:rPr>
        <w:t>l</w:t>
      </w:r>
      <w:r w:rsidRPr="00EA7F93">
        <w:rPr>
          <w:rFonts w:ascii="Arial" w:hAnsi="Arial" w:cs="Arial"/>
          <w:lang w:val="es" w:eastAsia="es-MX"/>
        </w:rPr>
        <w:t>o anterior con fundamento en lo</w:t>
      </w:r>
      <w:r>
        <w:rPr>
          <w:rFonts w:ascii="Arial" w:hAnsi="Arial" w:cs="Arial"/>
          <w:lang w:val="es" w:eastAsia="es-MX"/>
        </w:rPr>
        <w:t xml:space="preserve"> dispuesto por los artículos 118, 119, 120, 121 y 122 </w:t>
      </w:r>
      <w:r w:rsidRPr="00EA7F93">
        <w:rPr>
          <w:rFonts w:ascii="Arial" w:hAnsi="Arial" w:cs="Arial"/>
          <w:lang w:val="es" w:eastAsia="es-MX"/>
        </w:rPr>
        <w:t>de la Ley</w:t>
      </w:r>
      <w:r>
        <w:rPr>
          <w:rFonts w:ascii="Arial" w:hAnsi="Arial" w:cs="Arial"/>
          <w:lang w:val="es" w:eastAsia="es-MX"/>
        </w:rPr>
        <w:t xml:space="preserve">; artículos 89, 90, 91 y 94 fracción VIII del </w:t>
      </w:r>
      <w:r w:rsidRPr="00EA7F93">
        <w:rPr>
          <w:rFonts w:ascii="Arial" w:hAnsi="Arial" w:cs="Arial"/>
          <w:lang w:val="es" w:eastAsia="es-MX"/>
        </w:rPr>
        <w:t>Reglamento Interior</w:t>
      </w:r>
      <w:r>
        <w:rPr>
          <w:rFonts w:ascii="Arial" w:hAnsi="Arial" w:cs="Arial"/>
          <w:lang w:val="es" w:eastAsia="es-MX"/>
        </w:rPr>
        <w:t xml:space="preserve">, ambos </w:t>
      </w:r>
      <w:r w:rsidRPr="00EA7F93">
        <w:rPr>
          <w:rFonts w:ascii="Arial" w:hAnsi="Arial" w:cs="Arial"/>
          <w:lang w:val="es" w:eastAsia="es-MX"/>
        </w:rPr>
        <w:t xml:space="preserve">de la Comisión de los Derechos Humanos del Estado </w:t>
      </w:r>
      <w:r>
        <w:rPr>
          <w:rFonts w:ascii="Arial" w:hAnsi="Arial" w:cs="Arial"/>
          <w:lang w:val="es" w:eastAsia="es-MX"/>
        </w:rPr>
        <w:t>de Coahuila de Zaragoza</w:t>
      </w:r>
      <w:r w:rsidRPr="00EA7F93">
        <w:rPr>
          <w:rFonts w:ascii="Arial" w:hAnsi="Arial" w:cs="Arial"/>
          <w:lang w:val="es"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val="es" w:eastAsia="es-MX"/>
        </w:rPr>
        <w:t xml:space="preserve"> </w:t>
      </w:r>
      <w:r w:rsidRPr="00EA7F93">
        <w:rPr>
          <w:rFonts w:ascii="Arial" w:hAnsi="Arial" w:cs="Arial"/>
          <w:lang w:val="es" w:eastAsia="es-MX"/>
        </w:rPr>
        <w:t>Así lo acordó y firm</w:t>
      </w:r>
      <w:r>
        <w:rPr>
          <w:rFonts w:ascii="Arial" w:hAnsi="Arial" w:cs="Arial"/>
          <w:lang w:val="es" w:eastAsia="es-MX"/>
        </w:rPr>
        <w:t xml:space="preserve">a el </w:t>
      </w:r>
      <w:r w:rsidRPr="00EA7F93">
        <w:rPr>
          <w:rFonts w:ascii="Arial" w:hAnsi="Arial" w:cs="Arial"/>
          <w:lang w:val="es" w:eastAsia="es-MX"/>
        </w:rPr>
        <w:t xml:space="preserve">Visitador </w:t>
      </w:r>
      <w:r>
        <w:rPr>
          <w:rFonts w:ascii="Arial" w:hAnsi="Arial" w:cs="Arial"/>
          <w:lang w:val="es" w:eastAsia="es-MX"/>
        </w:rPr>
        <w:t xml:space="preserve">Adjunto encargado de la Segunda Visitaduría </w:t>
      </w:r>
      <w:r w:rsidRPr="00EA7F93">
        <w:rPr>
          <w:rFonts w:ascii="Arial" w:hAnsi="Arial" w:cs="Arial"/>
          <w:lang w:val="es" w:eastAsia="es-MX"/>
        </w:rPr>
        <w:t xml:space="preserve">Regional de la Comisión de los Derechos Humanos del Estado de Coahuila de Zaragoza. </w:t>
      </w:r>
      <w:r>
        <w:rPr>
          <w:rFonts w:ascii="Arial" w:hAnsi="Arial" w:cs="Arial"/>
          <w:bCs/>
          <w:lang w:val="es" w:eastAsia="es-MX"/>
        </w:rPr>
        <w:t>--------------</w:t>
      </w:r>
      <w:r w:rsidR="00916C27">
        <w:rPr>
          <w:rFonts w:ascii="Arial" w:hAnsi="Arial" w:cs="Arial"/>
          <w:bCs/>
          <w:lang w:val="es" w:eastAsia="es-MX"/>
        </w:rPr>
        <w:t>-----------</w:t>
      </w:r>
      <w:proofErr w:type="gramStart"/>
      <w:r w:rsidRPr="00A153B8">
        <w:rPr>
          <w:rFonts w:ascii="Arial" w:hAnsi="Arial" w:cs="Arial"/>
          <w:bCs/>
          <w:lang w:val="es" w:eastAsia="es-MX"/>
        </w:rPr>
        <w:t>CÚMPLASE.-</w:t>
      </w:r>
      <w:proofErr w:type="gramEnd"/>
    </w:p>
    <w:p w:rsidR="00A75AA5" w:rsidRDefault="00A75AA5" w:rsidP="00A75AA5">
      <w:pPr>
        <w:autoSpaceDE w:val="0"/>
        <w:autoSpaceDN w:val="0"/>
        <w:adjustRightInd w:val="0"/>
        <w:spacing w:after="0" w:line="480" w:lineRule="auto"/>
        <w:jc w:val="both"/>
        <w:rPr>
          <w:rFonts w:ascii="Arial" w:hAnsi="Arial" w:cs="Arial"/>
          <w:sz w:val="16"/>
          <w:szCs w:val="16"/>
          <w:lang w:val="es" w:eastAsia="es-MX"/>
        </w:rPr>
      </w:pPr>
    </w:p>
    <w:p w:rsidR="00A75AA5" w:rsidRDefault="00A75AA5" w:rsidP="00A75AA5">
      <w:pPr>
        <w:autoSpaceDE w:val="0"/>
        <w:autoSpaceDN w:val="0"/>
        <w:adjustRightInd w:val="0"/>
        <w:spacing w:after="0" w:line="480" w:lineRule="auto"/>
        <w:jc w:val="both"/>
        <w:rPr>
          <w:rFonts w:ascii="Arial" w:hAnsi="Arial" w:cs="Arial"/>
          <w:lang w:val="es" w:eastAsia="es-MX"/>
        </w:rPr>
      </w:pPr>
      <w:bookmarkStart w:id="0" w:name="_GoBack"/>
      <w:bookmarkEnd w:id="0"/>
    </w:p>
    <w:p w:rsidR="00DA40AC" w:rsidRDefault="00DA40AC"/>
    <w:sectPr w:rsidR="00DA40AC">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477" w:rsidRDefault="00426477" w:rsidP="00A75AA5">
      <w:pPr>
        <w:spacing w:after="0" w:line="240" w:lineRule="auto"/>
      </w:pPr>
      <w:r>
        <w:separator/>
      </w:r>
    </w:p>
  </w:endnote>
  <w:endnote w:type="continuationSeparator" w:id="0">
    <w:p w:rsidR="00426477" w:rsidRDefault="00426477" w:rsidP="00A7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AA5" w:rsidRPr="00500521" w:rsidRDefault="00A75AA5" w:rsidP="00A75AA5">
    <w:pPr>
      <w:rPr>
        <w:rFonts w:ascii="Arial" w:hAnsi="Arial"/>
      </w:rPr>
    </w:pPr>
    <w:r>
      <w:rPr>
        <w:rFonts w:ascii="Arial" w:hAnsi="Arial"/>
        <w:noProof/>
        <w:lang w:val="es-MX" w:eastAsia="es-MX"/>
      </w:rPr>
      <mc:AlternateContent>
        <mc:Choice Requires="wps">
          <w:drawing>
            <wp:anchor distT="0" distB="0" distL="114300" distR="114300" simplePos="0" relativeHeight="251662336" behindDoc="0" locked="0" layoutInCell="1" allowOverlap="1" wp14:anchorId="71BE967E" wp14:editId="37A0587C">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347333"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3360" behindDoc="1" locked="0" layoutInCell="1" allowOverlap="1" wp14:anchorId="1D6F5881" wp14:editId="53A2FCF7">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Pr>
        <w:rFonts w:ascii="Arial" w:hAnsi="Arial"/>
      </w:rPr>
      <w:t xml:space="preserve">           </w:t>
    </w:r>
    <w:r w:rsidRPr="00500521">
      <w:rPr>
        <w:rFonts w:ascii="Arial" w:hAnsi="Arial"/>
      </w:rPr>
      <w:t xml:space="preserve">                                                                                           </w:t>
    </w:r>
  </w:p>
  <w:p w:rsidR="00A75AA5" w:rsidRDefault="00A75AA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477" w:rsidRDefault="00426477" w:rsidP="00A75AA5">
      <w:pPr>
        <w:spacing w:after="0" w:line="240" w:lineRule="auto"/>
      </w:pPr>
      <w:r>
        <w:separator/>
      </w:r>
    </w:p>
  </w:footnote>
  <w:footnote w:type="continuationSeparator" w:id="0">
    <w:p w:rsidR="00426477" w:rsidRDefault="00426477" w:rsidP="00A75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AA5" w:rsidRPr="00704058" w:rsidRDefault="00A75AA5" w:rsidP="00A75AA5">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0288" behindDoc="1" locked="0" layoutInCell="1" allowOverlap="1" wp14:anchorId="27D7C1DE" wp14:editId="1B35308D">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A75AA5" w:rsidRPr="00C7526B" w:rsidRDefault="00A75AA5" w:rsidP="00A75AA5">
    <w:pPr>
      <w:pStyle w:val="Encabezado"/>
      <w:spacing w:line="360" w:lineRule="auto"/>
      <w:rPr>
        <w:rFonts w:ascii="Arial" w:hAnsi="Arial"/>
        <w:sz w:val="36"/>
        <w:szCs w:val="36"/>
      </w:rPr>
    </w:pPr>
    <w:r>
      <w:rPr>
        <w:sz w:val="36"/>
        <w:szCs w:val="36"/>
      </w:rPr>
      <w:tab/>
      <w:t xml:space="preserve">               </w:t>
    </w:r>
    <w:r w:rsidRPr="00C7526B">
      <w:rPr>
        <w:rFonts w:ascii="Arial" w:hAnsi="Arial"/>
        <w:sz w:val="36"/>
        <w:szCs w:val="36"/>
      </w:rPr>
      <w:t>Coahuila de Zaragoza</w:t>
    </w:r>
  </w:p>
  <w:p w:rsidR="00A75AA5" w:rsidRDefault="00A75AA5" w:rsidP="00A75AA5">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59264" behindDoc="0" locked="0" layoutInCell="1" allowOverlap="1" wp14:anchorId="62944EF6" wp14:editId="6EA626FB">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A818BF"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rsidR="00A75AA5" w:rsidRDefault="00A75AA5" w:rsidP="00A75AA5">
    <w:pPr>
      <w:pStyle w:val="Encabezado"/>
      <w:jc w:val="center"/>
      <w:rPr>
        <w:rFonts w:ascii="Arial" w:hAnsi="Arial" w:cs="Arial"/>
        <w:b/>
        <w:i/>
      </w:rPr>
    </w:pPr>
    <w:r w:rsidRPr="00824A76">
      <w:rPr>
        <w:rFonts w:ascii="Arial" w:hAnsi="Arial" w:cs="Arial"/>
        <w:b/>
        <w:i/>
      </w:rPr>
      <w:t xml:space="preserve"> </w:t>
    </w:r>
  </w:p>
  <w:p w:rsidR="00A75AA5" w:rsidRPr="00EA7F93" w:rsidRDefault="00A75AA5" w:rsidP="00A75AA5">
    <w:pPr>
      <w:tabs>
        <w:tab w:val="center" w:pos="4419"/>
        <w:tab w:val="right" w:pos="8838"/>
      </w:tabs>
      <w:spacing w:after="0" w:line="240" w:lineRule="auto"/>
      <w:jc w:val="center"/>
      <w:rPr>
        <w:rFonts w:ascii="Arial" w:hAnsi="Arial" w:cs="Arial"/>
        <w:b/>
        <w:i/>
      </w:rPr>
    </w:pPr>
    <w:r w:rsidRPr="00EA7F93">
      <w:rPr>
        <w:rFonts w:ascii="Arial" w:hAnsi="Arial" w:cs="Arial"/>
        <w:b/>
        <w:i/>
      </w:rPr>
      <w:t>“202</w:t>
    </w:r>
    <w:r>
      <w:rPr>
        <w:rFonts w:ascii="Arial" w:hAnsi="Arial" w:cs="Arial"/>
        <w:b/>
        <w:i/>
      </w:rPr>
      <w:t>1</w:t>
    </w:r>
    <w:r w:rsidRPr="00EA7F93">
      <w:rPr>
        <w:rFonts w:ascii="Arial" w:hAnsi="Arial" w:cs="Arial"/>
        <w:b/>
        <w:i/>
      </w:rPr>
      <w:t xml:space="preserve">, Año del </w:t>
    </w:r>
    <w:r>
      <w:rPr>
        <w:rFonts w:ascii="Arial" w:hAnsi="Arial" w:cs="Arial"/>
        <w:b/>
        <w:i/>
      </w:rPr>
      <w:t xml:space="preserve">Reconocimiento al trabajo del personal de salud por su lucha contra el COVID 19” </w:t>
    </w:r>
  </w:p>
  <w:p w:rsidR="00A75AA5" w:rsidRDefault="00A75A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A5"/>
    <w:rsid w:val="00426477"/>
    <w:rsid w:val="00916C27"/>
    <w:rsid w:val="00A75AA5"/>
    <w:rsid w:val="00DA40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FE3C"/>
  <w15:chartTrackingRefBased/>
  <w15:docId w15:val="{305780D0-117A-4E25-8D90-844266BC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AA5"/>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5A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5AA5"/>
    <w:rPr>
      <w:rFonts w:ascii="Calibri" w:eastAsia="Calibri" w:hAnsi="Calibri" w:cs="Times New Roman"/>
      <w:lang w:val="es-ES"/>
    </w:rPr>
  </w:style>
  <w:style w:type="paragraph" w:styleId="Piedepgina">
    <w:name w:val="footer"/>
    <w:basedOn w:val="Normal"/>
    <w:link w:val="PiedepginaCar"/>
    <w:uiPriority w:val="99"/>
    <w:unhideWhenUsed/>
    <w:rsid w:val="00A75A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5AA5"/>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887</Words>
  <Characters>4883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Equipo12</dc:creator>
  <cp:keywords/>
  <dc:description/>
  <cp:lastModifiedBy>Equipo12</cp:lastModifiedBy>
  <cp:revision>2</cp:revision>
  <dcterms:created xsi:type="dcterms:W3CDTF">2021-07-05T17:55:00Z</dcterms:created>
  <dcterms:modified xsi:type="dcterms:W3CDTF">2021-07-05T18:02:00Z</dcterms:modified>
</cp:coreProperties>
</file>