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27D9B" w14:textId="77777777" w:rsidR="0032466A" w:rsidRDefault="005524DE" w:rsidP="00C264F3">
      <w:pPr>
        <w:autoSpaceDE w:val="0"/>
        <w:autoSpaceDN w:val="0"/>
        <w:adjustRightInd w:val="0"/>
        <w:spacing w:after="0"/>
        <w:jc w:val="right"/>
        <w:rPr>
          <w:rFonts w:ascii="Arial" w:hAnsi="Arial" w:cs="Arial"/>
          <w:b/>
          <w:bCs/>
          <w:lang w:eastAsia="es-MX"/>
        </w:rPr>
      </w:pPr>
      <w:r>
        <w:rPr>
          <w:rFonts w:ascii="Arial" w:hAnsi="Arial" w:cs="Arial"/>
          <w:b/>
          <w:bCs/>
          <w:lang w:eastAsia="es-MX"/>
        </w:rPr>
        <w:t xml:space="preserve">SEGUNDA </w:t>
      </w:r>
      <w:r w:rsidR="000F6167" w:rsidRPr="00EA7F93">
        <w:rPr>
          <w:rFonts w:ascii="Arial" w:hAnsi="Arial" w:cs="Arial"/>
          <w:b/>
          <w:bCs/>
          <w:lang w:eastAsia="es-MX"/>
        </w:rPr>
        <w:t>VISITADURÍA REGIONAL</w:t>
      </w:r>
    </w:p>
    <w:p w14:paraId="56D95104" w14:textId="77777777" w:rsidR="00114A4F" w:rsidRDefault="00921087" w:rsidP="00C264F3">
      <w:pPr>
        <w:autoSpaceDE w:val="0"/>
        <w:autoSpaceDN w:val="0"/>
        <w:adjustRightInd w:val="0"/>
        <w:spacing w:after="0"/>
        <w:jc w:val="right"/>
        <w:rPr>
          <w:rFonts w:ascii="Arial" w:hAnsi="Arial" w:cs="Arial"/>
          <w:b/>
          <w:bCs/>
          <w:lang w:eastAsia="es-MX"/>
        </w:rPr>
      </w:pPr>
      <w:r>
        <w:rPr>
          <w:rFonts w:ascii="Arial" w:hAnsi="Arial" w:cs="Arial"/>
          <w:b/>
          <w:bCs/>
          <w:lang w:eastAsia="es-MX"/>
        </w:rPr>
        <w:t>Expediente: CDHEC/2/2020/528</w:t>
      </w:r>
      <w:r w:rsidR="00114A4F">
        <w:rPr>
          <w:rFonts w:ascii="Arial" w:hAnsi="Arial" w:cs="Arial"/>
          <w:b/>
          <w:bCs/>
          <w:lang w:eastAsia="es-MX"/>
        </w:rPr>
        <w:t>/Q</w:t>
      </w:r>
    </w:p>
    <w:p w14:paraId="6A05D8A6" w14:textId="77777777" w:rsidR="00FA2C36" w:rsidRDefault="0032466A" w:rsidP="00C264F3">
      <w:pPr>
        <w:autoSpaceDE w:val="0"/>
        <w:autoSpaceDN w:val="0"/>
        <w:adjustRightInd w:val="0"/>
        <w:spacing w:after="0"/>
        <w:jc w:val="right"/>
        <w:rPr>
          <w:rFonts w:ascii="Arial" w:hAnsi="Arial" w:cs="Arial"/>
          <w:b/>
          <w:bCs/>
          <w:lang w:eastAsia="es-MX"/>
        </w:rPr>
      </w:pPr>
      <w:r>
        <w:rPr>
          <w:rFonts w:ascii="Arial" w:hAnsi="Arial" w:cs="Arial"/>
          <w:b/>
          <w:bCs/>
          <w:lang w:eastAsia="es-MX"/>
        </w:rPr>
        <w:t xml:space="preserve">     </w:t>
      </w:r>
      <w:r w:rsidR="00114A4F">
        <w:rPr>
          <w:rFonts w:ascii="Arial" w:hAnsi="Arial" w:cs="Arial"/>
          <w:b/>
          <w:bCs/>
          <w:lang w:eastAsia="es-MX"/>
        </w:rPr>
        <w:t xml:space="preserve">Asunto: </w:t>
      </w:r>
      <w:r w:rsidR="00FA2C36">
        <w:rPr>
          <w:rFonts w:ascii="Arial" w:hAnsi="Arial" w:cs="Arial"/>
          <w:b/>
          <w:bCs/>
          <w:lang w:eastAsia="es-MX"/>
        </w:rPr>
        <w:t>C</w:t>
      </w:r>
      <w:r w:rsidR="00114A4F">
        <w:rPr>
          <w:rFonts w:ascii="Arial" w:hAnsi="Arial" w:cs="Arial"/>
          <w:b/>
          <w:bCs/>
          <w:lang w:eastAsia="es-MX"/>
        </w:rPr>
        <w:t>onclusión</w:t>
      </w:r>
      <w:r w:rsidR="00B41B7E">
        <w:rPr>
          <w:rFonts w:ascii="Arial" w:hAnsi="Arial" w:cs="Arial"/>
          <w:b/>
          <w:bCs/>
          <w:lang w:eastAsia="es-MX"/>
        </w:rPr>
        <w:t xml:space="preserve"> por</w:t>
      </w:r>
      <w:r>
        <w:rPr>
          <w:rFonts w:ascii="Arial" w:hAnsi="Arial" w:cs="Arial"/>
          <w:b/>
          <w:bCs/>
          <w:lang w:eastAsia="es-MX"/>
        </w:rPr>
        <w:t xml:space="preserve"> </w:t>
      </w:r>
      <w:r w:rsidR="006D09CA">
        <w:rPr>
          <w:rFonts w:ascii="Arial" w:hAnsi="Arial" w:cs="Arial"/>
          <w:b/>
          <w:bCs/>
          <w:lang w:eastAsia="es-MX"/>
        </w:rPr>
        <w:t>concili</w:t>
      </w:r>
      <w:r w:rsidR="00B76DA3">
        <w:rPr>
          <w:rFonts w:ascii="Arial" w:hAnsi="Arial" w:cs="Arial"/>
          <w:b/>
          <w:bCs/>
          <w:lang w:eastAsia="es-MX"/>
        </w:rPr>
        <w:t>ación</w:t>
      </w:r>
      <w:r w:rsidR="000F6167" w:rsidRPr="00EA7F93">
        <w:rPr>
          <w:rFonts w:ascii="Arial" w:hAnsi="Arial" w:cs="Arial"/>
          <w:b/>
          <w:bCs/>
          <w:lang w:eastAsia="es-MX"/>
        </w:rPr>
        <w:tab/>
      </w:r>
    </w:p>
    <w:p w14:paraId="7D553C1B" w14:textId="77777777" w:rsidR="000F6167" w:rsidRPr="00EA7F93" w:rsidRDefault="000F6167" w:rsidP="00C264F3">
      <w:pPr>
        <w:autoSpaceDE w:val="0"/>
        <w:autoSpaceDN w:val="0"/>
        <w:adjustRightInd w:val="0"/>
        <w:spacing w:after="0"/>
        <w:ind w:left="4962"/>
        <w:jc w:val="right"/>
        <w:rPr>
          <w:rFonts w:ascii="Arial" w:hAnsi="Arial" w:cs="Arial"/>
          <w:b/>
          <w:bCs/>
          <w:lang w:eastAsia="es-MX"/>
        </w:rPr>
      </w:pPr>
      <w:r w:rsidRPr="00EA7F93">
        <w:rPr>
          <w:rFonts w:ascii="Arial" w:hAnsi="Arial" w:cs="Arial"/>
          <w:b/>
          <w:bCs/>
          <w:lang w:eastAsia="es-MX"/>
        </w:rPr>
        <w:tab/>
      </w:r>
    </w:p>
    <w:p w14:paraId="49EFD5EA" w14:textId="77777777" w:rsidR="000F6167" w:rsidRDefault="000F6167" w:rsidP="00C264F3">
      <w:pPr>
        <w:autoSpaceDE w:val="0"/>
        <w:autoSpaceDN w:val="0"/>
        <w:adjustRightInd w:val="0"/>
        <w:spacing w:after="0"/>
        <w:jc w:val="both"/>
        <w:rPr>
          <w:rFonts w:ascii="Arial" w:hAnsi="Arial" w:cs="Arial"/>
          <w:bCs/>
          <w:lang w:eastAsia="es-MX"/>
        </w:rPr>
      </w:pPr>
      <w:r w:rsidRPr="00EA7F93">
        <w:rPr>
          <w:rFonts w:ascii="Arial" w:hAnsi="Arial" w:cs="Arial"/>
          <w:b/>
          <w:bCs/>
          <w:lang w:eastAsia="es-MX"/>
        </w:rPr>
        <w:tab/>
      </w:r>
      <w:r w:rsidR="005524DE">
        <w:rPr>
          <w:rFonts w:ascii="Arial" w:hAnsi="Arial" w:cs="Arial"/>
          <w:b/>
          <w:bCs/>
          <w:lang w:eastAsia="es-MX"/>
        </w:rPr>
        <w:t xml:space="preserve">                                   </w:t>
      </w:r>
      <w:r w:rsidR="005524DE">
        <w:rPr>
          <w:rFonts w:ascii="Arial" w:hAnsi="Arial" w:cs="Arial"/>
          <w:bCs/>
          <w:lang w:eastAsia="es-MX"/>
        </w:rPr>
        <w:t>Torreón</w:t>
      </w:r>
      <w:r w:rsidRPr="00EA7F93">
        <w:rPr>
          <w:rFonts w:ascii="Arial" w:hAnsi="Arial" w:cs="Arial"/>
          <w:bCs/>
          <w:lang w:eastAsia="es-MX"/>
        </w:rPr>
        <w:t xml:space="preserve">, Coahuila de Zaragoza; </w:t>
      </w:r>
      <w:r w:rsidR="00921087">
        <w:rPr>
          <w:rFonts w:ascii="Arial" w:hAnsi="Arial" w:cs="Arial"/>
          <w:bCs/>
          <w:lang w:eastAsia="es-MX"/>
        </w:rPr>
        <w:t>a  08 de enero</w:t>
      </w:r>
      <w:r w:rsidR="005524DE">
        <w:rPr>
          <w:rFonts w:ascii="Arial" w:hAnsi="Arial" w:cs="Arial"/>
          <w:bCs/>
          <w:lang w:eastAsia="es-MX"/>
        </w:rPr>
        <w:t xml:space="preserve"> </w:t>
      </w:r>
      <w:r>
        <w:rPr>
          <w:rFonts w:ascii="Arial" w:hAnsi="Arial" w:cs="Arial"/>
          <w:bCs/>
          <w:lang w:eastAsia="es-MX"/>
        </w:rPr>
        <w:t xml:space="preserve">de 2020 </w:t>
      </w:r>
    </w:p>
    <w:p w14:paraId="10EE4076" w14:textId="77777777" w:rsidR="0032466A" w:rsidRDefault="0032466A" w:rsidP="00C264F3">
      <w:pPr>
        <w:autoSpaceDE w:val="0"/>
        <w:autoSpaceDN w:val="0"/>
        <w:adjustRightInd w:val="0"/>
        <w:spacing w:after="0"/>
        <w:jc w:val="both"/>
        <w:rPr>
          <w:rFonts w:ascii="Arial" w:hAnsi="Arial" w:cs="Arial"/>
          <w:bCs/>
          <w:lang w:eastAsia="es-MX"/>
        </w:rPr>
      </w:pPr>
    </w:p>
    <w:p w14:paraId="1F2BA92A" w14:textId="77777777" w:rsidR="00AA369F" w:rsidRDefault="00AA369F" w:rsidP="00C264F3">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921087">
        <w:rPr>
          <w:rFonts w:ascii="Arial" w:hAnsi="Arial" w:cs="Arial"/>
          <w:b/>
          <w:bCs/>
          <w:lang w:eastAsia="es-MX"/>
        </w:rPr>
        <w:t>CDHEC/2/2020/528</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sidR="00921087">
        <w:rPr>
          <w:rFonts w:ascii="Arial" w:hAnsi="Arial" w:cs="Arial"/>
          <w:b/>
          <w:bCs/>
          <w:lang w:eastAsia="es-MX"/>
        </w:rPr>
        <w:t xml:space="preserve"> </w:t>
      </w:r>
      <w:r w:rsidR="00C10C77">
        <w:rPr>
          <w:rFonts w:ascii="Arial" w:hAnsi="Arial" w:cs="Arial"/>
          <w:b/>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sidR="00312213">
        <w:rPr>
          <w:rFonts w:ascii="Arial" w:hAnsi="Arial" w:cs="Arial"/>
          <w:b/>
          <w:bCs/>
          <w:lang w:eastAsia="es-MX"/>
        </w:rPr>
        <w:t xml:space="preserve"> Violaciones</w:t>
      </w:r>
      <w:r w:rsidR="00921087">
        <w:rPr>
          <w:rFonts w:ascii="Arial" w:hAnsi="Arial" w:cs="Arial"/>
          <w:b/>
          <w:bCs/>
          <w:lang w:eastAsia="es-MX"/>
        </w:rPr>
        <w:t xml:space="preserve"> al Derecho a la Privacidad en su modalidad de Allanamiento de Morada, atribuidas a Agentes de Policía Acción y Reacción dependiente de la Secretaría de Seguridad Pública del Estado</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69056FDF" w14:textId="77777777" w:rsidR="00AA369F" w:rsidRDefault="00AA369F" w:rsidP="00C264F3">
      <w:pPr>
        <w:autoSpaceDE w:val="0"/>
        <w:autoSpaceDN w:val="0"/>
        <w:adjustRightInd w:val="0"/>
        <w:spacing w:after="0"/>
        <w:jc w:val="both"/>
        <w:rPr>
          <w:rFonts w:ascii="Arial" w:hAnsi="Arial" w:cs="Arial"/>
          <w:b/>
          <w:bCs/>
          <w:lang w:eastAsia="es-MX"/>
        </w:rPr>
      </w:pPr>
    </w:p>
    <w:p w14:paraId="10A1A005" w14:textId="06287FA7" w:rsidR="00AA369F" w:rsidRDefault="00AA369F" w:rsidP="00F92E49">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14:paraId="5AB5CF0E" w14:textId="77777777" w:rsidR="00F92E49" w:rsidRDefault="00F92E49" w:rsidP="00F92E49">
      <w:pPr>
        <w:autoSpaceDE w:val="0"/>
        <w:autoSpaceDN w:val="0"/>
        <w:adjustRightInd w:val="0"/>
        <w:spacing w:after="0"/>
        <w:jc w:val="center"/>
        <w:rPr>
          <w:rFonts w:ascii="Arial" w:hAnsi="Arial" w:cs="Arial"/>
          <w:b/>
          <w:bCs/>
          <w:lang w:eastAsia="es-MX"/>
        </w:rPr>
      </w:pPr>
    </w:p>
    <w:p w14:paraId="2384A9C6" w14:textId="77777777" w:rsidR="00AA369F" w:rsidRDefault="00921087" w:rsidP="00C264F3">
      <w:pPr>
        <w:autoSpaceDE w:val="0"/>
        <w:autoSpaceDN w:val="0"/>
        <w:adjustRightInd w:val="0"/>
        <w:spacing w:after="0"/>
        <w:jc w:val="both"/>
        <w:rPr>
          <w:rFonts w:ascii="Arial" w:hAnsi="Arial" w:cs="Arial"/>
          <w:bCs/>
          <w:lang w:eastAsia="es-MX"/>
        </w:rPr>
      </w:pPr>
      <w:r>
        <w:rPr>
          <w:rFonts w:ascii="Arial" w:hAnsi="Arial" w:cs="Arial"/>
          <w:bCs/>
          <w:lang w:eastAsia="es-MX"/>
        </w:rPr>
        <w:t xml:space="preserve">La quejosa señala que el miércoles 20 de octubre del 2020, aproximadamente a las 9:30 pm, tres o cuatro elementos de la Policía de Acción y Reacción, Unidad 088, llegaron a su domicilio ubicado en </w:t>
      </w:r>
      <w:r w:rsidR="00C10C77">
        <w:rPr>
          <w:rFonts w:ascii="Arial" w:hAnsi="Arial" w:cs="Arial"/>
          <w:bCs/>
          <w:lang w:eastAsia="es-MX"/>
        </w:rPr>
        <w:t>XXXX</w:t>
      </w:r>
      <w:r>
        <w:rPr>
          <w:rFonts w:ascii="Arial" w:hAnsi="Arial" w:cs="Arial"/>
          <w:bCs/>
          <w:lang w:eastAsia="es-MX"/>
        </w:rPr>
        <w:t xml:space="preserve"> donde de momento se encontraba con un amigo y </w:t>
      </w:r>
      <w:r w:rsidR="00D840F7">
        <w:rPr>
          <w:rFonts w:ascii="Arial" w:hAnsi="Arial" w:cs="Arial"/>
          <w:bCs/>
          <w:lang w:eastAsia="es-MX"/>
        </w:rPr>
        <w:t xml:space="preserve">su hijo, su hijo mayor se encontraba en las canchas jugando y sus otras dos niñas estaban con su papá. Le preguntaron por su hermano </w:t>
      </w:r>
      <w:r w:rsidR="00C10C77">
        <w:rPr>
          <w:rFonts w:ascii="Arial" w:hAnsi="Arial" w:cs="Arial"/>
          <w:bCs/>
          <w:lang w:eastAsia="es-MX"/>
        </w:rPr>
        <w:t>H1</w:t>
      </w:r>
      <w:r w:rsidR="00D840F7">
        <w:rPr>
          <w:rFonts w:ascii="Arial" w:hAnsi="Arial" w:cs="Arial"/>
          <w:bCs/>
          <w:lang w:eastAsia="es-MX"/>
        </w:rPr>
        <w:t xml:space="preserve"> y por su amigo, entrando a la fuerza a su domicilio, la encerraron en su cuarto para presionarla y preguntarle donde estaba su hermano, ella les dijo que no tiene comunicación con su hermano y que mejor fueran a buscarlo </w:t>
      </w:r>
      <w:r w:rsidR="00775460">
        <w:rPr>
          <w:rFonts w:ascii="Arial" w:hAnsi="Arial" w:cs="Arial"/>
          <w:bCs/>
          <w:lang w:eastAsia="es-MX"/>
        </w:rPr>
        <w:t xml:space="preserve">a su casa, le pidieron su teléfono celular y lo empezaron a revisar, se lo regresan y la siguen cuestionando acerca de su familia, que a que se dedicaba su otro hermano, le preguntan si ella consumía droga ella les contestó que no y ellos le dijeron que le iban a hacer un antidoping para comprobar, ella a su vez les dice que si trae alguna orden para hacérselo estaba bien, ya que ella nunca había consumido.  A su amigo lo empiezan a registrar en su persona y también revisan su camioneta que estaba estacionada afuera. Al irse uno de los elementos le dicen que no le vaya a dar el pitazo a su hermano de que lo andan buscando y que si le avisaba iban a regresar y le iba a ir mal. Le comentaron que estarían vigilándola a donde iba y las llamadas o mensajes que haga. Anteriormente ya habían ido el día que el día 07 de septiembre de 2020 al medio día, esa vez estaban sus 3 hijos, a su hija de 9 años un elemento le empieza </w:t>
      </w:r>
      <w:r w:rsidR="00DD45F5">
        <w:rPr>
          <w:rFonts w:ascii="Arial" w:hAnsi="Arial" w:cs="Arial"/>
          <w:bCs/>
          <w:lang w:eastAsia="es-MX"/>
        </w:rPr>
        <w:t xml:space="preserve">a preguntar por su tío, cuestionándola por las fotos que tiene en su casa y empezó a esculcar por la casa, su niña le dijo que no sabía nada la amenazaron diciéndole que iban a hablar a </w:t>
      </w:r>
      <w:proofErr w:type="spellStart"/>
      <w:r w:rsidR="00DD45F5">
        <w:rPr>
          <w:rFonts w:ascii="Arial" w:hAnsi="Arial" w:cs="Arial"/>
          <w:bCs/>
          <w:lang w:eastAsia="es-MX"/>
        </w:rPr>
        <w:t>Pronnif</w:t>
      </w:r>
      <w:proofErr w:type="spellEnd"/>
      <w:r w:rsidR="00DD45F5">
        <w:rPr>
          <w:rFonts w:ascii="Arial" w:hAnsi="Arial" w:cs="Arial"/>
          <w:bCs/>
          <w:lang w:eastAsia="es-MX"/>
        </w:rPr>
        <w:t xml:space="preserve"> para que le quitaran a sus hijos por estar encubriendo a su hermano. Por lo anterior, solicito la intervención de esta Comisión para que ya no me molesten, ya que yo desconozco donde está su hermano o lo que el anda haciendo y tiene temor de que vuelvan a su domicilio, estando </w:t>
      </w:r>
      <w:r w:rsidR="00DD45F5">
        <w:rPr>
          <w:rFonts w:ascii="Arial" w:hAnsi="Arial" w:cs="Arial"/>
          <w:bCs/>
          <w:lang w:eastAsia="es-MX"/>
        </w:rPr>
        <w:lastRenderedPageBreak/>
        <w:t xml:space="preserve">de acuerdo en que su queja se someta a conciliación, que es todo lo que desea manifestar. </w:t>
      </w:r>
    </w:p>
    <w:p w14:paraId="0EC8BC7C" w14:textId="77777777" w:rsidR="00F92E49" w:rsidRDefault="00F92E49" w:rsidP="00C264F3">
      <w:pPr>
        <w:autoSpaceDE w:val="0"/>
        <w:autoSpaceDN w:val="0"/>
        <w:adjustRightInd w:val="0"/>
        <w:spacing w:after="0"/>
        <w:jc w:val="both"/>
        <w:rPr>
          <w:rFonts w:ascii="Arial" w:hAnsi="Arial" w:cs="Arial"/>
          <w:b/>
          <w:bCs/>
          <w:lang w:eastAsia="es-MX"/>
        </w:rPr>
      </w:pPr>
    </w:p>
    <w:p w14:paraId="3371CF1F" w14:textId="6F2DB9D8" w:rsidR="00AA369F" w:rsidRPr="00857E9A" w:rsidRDefault="00AA369F" w:rsidP="00F92E49">
      <w:pPr>
        <w:autoSpaceDE w:val="0"/>
        <w:autoSpaceDN w:val="0"/>
        <w:adjustRightInd w:val="0"/>
        <w:spacing w:after="0"/>
        <w:jc w:val="center"/>
        <w:rPr>
          <w:rFonts w:ascii="Arial" w:hAnsi="Arial" w:cs="Arial"/>
          <w:bCs/>
          <w:lang w:eastAsia="es-MX"/>
        </w:rPr>
      </w:pPr>
      <w:r>
        <w:rPr>
          <w:rFonts w:ascii="Arial" w:hAnsi="Arial" w:cs="Arial"/>
          <w:b/>
          <w:bCs/>
          <w:lang w:eastAsia="es-MX"/>
        </w:rPr>
        <w:t>Evidencias.</w:t>
      </w:r>
    </w:p>
    <w:p w14:paraId="2BC99389" w14:textId="77777777" w:rsidR="00F92E49" w:rsidRDefault="00F92E49" w:rsidP="00C264F3">
      <w:pPr>
        <w:autoSpaceDE w:val="0"/>
        <w:autoSpaceDN w:val="0"/>
        <w:adjustRightInd w:val="0"/>
        <w:spacing w:after="0"/>
        <w:jc w:val="both"/>
        <w:rPr>
          <w:rFonts w:ascii="Arial" w:hAnsi="Arial" w:cs="Arial"/>
          <w:bCs/>
          <w:lang w:eastAsia="es-MX"/>
        </w:rPr>
      </w:pPr>
    </w:p>
    <w:p w14:paraId="3023A8F6" w14:textId="45F38F34" w:rsidR="00AA369F" w:rsidRPr="0080706E" w:rsidRDefault="00AA369F" w:rsidP="00C264F3">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sidR="00680DE5">
        <w:rPr>
          <w:rFonts w:ascii="Arial" w:hAnsi="Arial" w:cs="Arial"/>
          <w:bCs/>
          <w:lang w:eastAsia="es-MX"/>
        </w:rPr>
        <w:t xml:space="preserve">Acta circunstanciada de recepción de queja </w:t>
      </w:r>
      <w:r w:rsidR="00793956">
        <w:rPr>
          <w:rFonts w:ascii="Arial" w:hAnsi="Arial" w:cs="Arial"/>
          <w:bCs/>
          <w:lang w:eastAsia="es-MX"/>
        </w:rPr>
        <w:t xml:space="preserve"> </w:t>
      </w:r>
    </w:p>
    <w:p w14:paraId="6315B0E5" w14:textId="77777777" w:rsidR="00AA369F" w:rsidRDefault="00793956" w:rsidP="00C264F3">
      <w:pPr>
        <w:autoSpaceDE w:val="0"/>
        <w:autoSpaceDN w:val="0"/>
        <w:adjustRightInd w:val="0"/>
        <w:spacing w:after="0"/>
        <w:jc w:val="both"/>
        <w:rPr>
          <w:rFonts w:ascii="Arial" w:hAnsi="Arial" w:cs="Arial"/>
          <w:bCs/>
          <w:lang w:eastAsia="es-MX"/>
        </w:rPr>
      </w:pPr>
      <w:r>
        <w:rPr>
          <w:rFonts w:ascii="Arial" w:hAnsi="Arial" w:cs="Arial"/>
          <w:bCs/>
          <w:lang w:eastAsia="es-MX"/>
        </w:rPr>
        <w:t xml:space="preserve">2.-Acuerdo </w:t>
      </w:r>
      <w:r w:rsidR="007B4667">
        <w:rPr>
          <w:rFonts w:ascii="Arial" w:hAnsi="Arial" w:cs="Arial"/>
          <w:bCs/>
          <w:lang w:eastAsia="es-MX"/>
        </w:rPr>
        <w:t xml:space="preserve">en el cual </w:t>
      </w:r>
      <w:r w:rsidR="00DD45F5">
        <w:rPr>
          <w:rFonts w:ascii="Arial" w:hAnsi="Arial" w:cs="Arial"/>
          <w:bCs/>
          <w:lang w:eastAsia="es-MX"/>
        </w:rPr>
        <w:t xml:space="preserve">se propone </w:t>
      </w:r>
      <w:r w:rsidR="00680DE5">
        <w:rPr>
          <w:rFonts w:ascii="Arial" w:hAnsi="Arial" w:cs="Arial"/>
          <w:bCs/>
          <w:lang w:eastAsia="es-MX"/>
        </w:rPr>
        <w:t>conciliación</w:t>
      </w:r>
      <w:r w:rsidR="00DD45F5">
        <w:rPr>
          <w:rFonts w:ascii="Arial" w:hAnsi="Arial" w:cs="Arial"/>
          <w:bCs/>
          <w:lang w:eastAsia="es-MX"/>
        </w:rPr>
        <w:t xml:space="preserve"> a la autoridad</w:t>
      </w:r>
    </w:p>
    <w:p w14:paraId="52301EA0" w14:textId="77777777" w:rsidR="00AA369F" w:rsidRDefault="00AA369F" w:rsidP="00C264F3">
      <w:pPr>
        <w:autoSpaceDE w:val="0"/>
        <w:autoSpaceDN w:val="0"/>
        <w:adjustRightInd w:val="0"/>
        <w:spacing w:after="0"/>
        <w:jc w:val="both"/>
        <w:rPr>
          <w:rFonts w:ascii="Arial" w:hAnsi="Arial" w:cs="Arial"/>
          <w:bCs/>
          <w:lang w:eastAsia="es-MX"/>
        </w:rPr>
      </w:pPr>
      <w:r>
        <w:rPr>
          <w:rFonts w:ascii="Arial" w:hAnsi="Arial" w:cs="Arial"/>
          <w:bCs/>
          <w:lang w:eastAsia="es-MX"/>
        </w:rPr>
        <w:t xml:space="preserve">3.- </w:t>
      </w:r>
      <w:r w:rsidR="001247FF">
        <w:rPr>
          <w:rFonts w:ascii="Arial" w:hAnsi="Arial" w:cs="Arial"/>
          <w:bCs/>
          <w:lang w:eastAsia="es-MX"/>
        </w:rPr>
        <w:t>Oficio No. SV-3088</w:t>
      </w:r>
      <w:r w:rsidR="00793956">
        <w:rPr>
          <w:rFonts w:ascii="Arial" w:hAnsi="Arial" w:cs="Arial"/>
          <w:bCs/>
          <w:lang w:eastAsia="es-MX"/>
        </w:rPr>
        <w:t xml:space="preserve">/2020 dirigido </w:t>
      </w:r>
      <w:r w:rsidR="001247FF">
        <w:rPr>
          <w:rFonts w:ascii="Arial" w:hAnsi="Arial" w:cs="Arial"/>
          <w:bCs/>
          <w:lang w:eastAsia="es-MX"/>
        </w:rPr>
        <w:t xml:space="preserve">a la </w:t>
      </w:r>
      <w:r w:rsidR="00C10C77">
        <w:rPr>
          <w:rFonts w:ascii="Arial" w:hAnsi="Arial" w:cs="Arial"/>
          <w:bCs/>
          <w:lang w:eastAsia="es-MX"/>
        </w:rPr>
        <w:t>L1</w:t>
      </w:r>
      <w:r w:rsidR="001247FF">
        <w:rPr>
          <w:rFonts w:ascii="Arial" w:hAnsi="Arial" w:cs="Arial"/>
          <w:bCs/>
          <w:lang w:eastAsia="es-MX"/>
        </w:rPr>
        <w:t xml:space="preserve">, Secretaria de Seguridad Pública del Estado </w:t>
      </w:r>
      <w:r w:rsidR="00793956">
        <w:rPr>
          <w:rFonts w:ascii="Arial" w:hAnsi="Arial" w:cs="Arial"/>
          <w:bCs/>
          <w:lang w:eastAsia="es-MX"/>
        </w:rPr>
        <w:t xml:space="preserve">en el </w:t>
      </w:r>
      <w:r w:rsidR="00680DE5">
        <w:rPr>
          <w:rFonts w:ascii="Arial" w:hAnsi="Arial" w:cs="Arial"/>
          <w:bCs/>
          <w:lang w:eastAsia="es-MX"/>
        </w:rPr>
        <w:t xml:space="preserve">cual se propone la conciliación. </w:t>
      </w:r>
    </w:p>
    <w:p w14:paraId="1B13CD5F" w14:textId="77777777" w:rsidR="001770B6" w:rsidRDefault="00680DE5" w:rsidP="00C264F3">
      <w:pPr>
        <w:autoSpaceDE w:val="0"/>
        <w:autoSpaceDN w:val="0"/>
        <w:adjustRightInd w:val="0"/>
        <w:spacing w:after="0"/>
        <w:jc w:val="both"/>
        <w:rPr>
          <w:rFonts w:ascii="Arial" w:hAnsi="Arial" w:cs="Arial"/>
          <w:bCs/>
          <w:lang w:eastAsia="es-MX"/>
        </w:rPr>
      </w:pPr>
      <w:r>
        <w:rPr>
          <w:rFonts w:ascii="Arial" w:hAnsi="Arial" w:cs="Arial"/>
          <w:bCs/>
          <w:lang w:eastAsia="es-MX"/>
        </w:rPr>
        <w:t>4</w:t>
      </w:r>
      <w:r w:rsidR="00AA369F">
        <w:rPr>
          <w:rFonts w:ascii="Arial" w:hAnsi="Arial" w:cs="Arial"/>
          <w:bCs/>
          <w:lang w:eastAsia="es-MX"/>
        </w:rPr>
        <w:t xml:space="preserve">.- </w:t>
      </w:r>
      <w:r w:rsidR="007E7C1C">
        <w:rPr>
          <w:rFonts w:ascii="Arial" w:hAnsi="Arial" w:cs="Arial"/>
          <w:bCs/>
          <w:lang w:eastAsia="es-MX"/>
        </w:rPr>
        <w:t xml:space="preserve">Oficio No. SV-3089/2020 dirigido a la </w:t>
      </w:r>
      <w:r w:rsidR="00C10C77">
        <w:rPr>
          <w:rFonts w:ascii="Arial" w:hAnsi="Arial" w:cs="Arial"/>
          <w:bCs/>
          <w:lang w:eastAsia="es-MX"/>
        </w:rPr>
        <w:t>Q1</w:t>
      </w:r>
      <w:r w:rsidR="007E7C1C">
        <w:rPr>
          <w:rFonts w:ascii="Arial" w:hAnsi="Arial" w:cs="Arial"/>
          <w:bCs/>
          <w:lang w:eastAsia="es-MX"/>
        </w:rPr>
        <w:t>, se informa admisión de queja.</w:t>
      </w:r>
    </w:p>
    <w:p w14:paraId="61BA88E8" w14:textId="77777777" w:rsidR="005D4B1F" w:rsidRPr="0080706E" w:rsidRDefault="00680DE5" w:rsidP="00C264F3">
      <w:pPr>
        <w:autoSpaceDE w:val="0"/>
        <w:autoSpaceDN w:val="0"/>
        <w:adjustRightInd w:val="0"/>
        <w:spacing w:after="0"/>
        <w:jc w:val="both"/>
        <w:rPr>
          <w:rFonts w:ascii="Arial" w:hAnsi="Arial" w:cs="Arial"/>
          <w:bCs/>
          <w:lang w:eastAsia="es-MX"/>
        </w:rPr>
      </w:pPr>
      <w:r>
        <w:rPr>
          <w:rFonts w:ascii="Arial" w:hAnsi="Arial" w:cs="Arial"/>
          <w:bCs/>
          <w:lang w:eastAsia="es-MX"/>
        </w:rPr>
        <w:t>5.-</w:t>
      </w:r>
      <w:r w:rsidR="005D4B1F">
        <w:rPr>
          <w:rFonts w:ascii="Arial" w:hAnsi="Arial" w:cs="Arial"/>
          <w:bCs/>
          <w:lang w:eastAsia="es-MX"/>
        </w:rPr>
        <w:t xml:space="preserve">Oficio </w:t>
      </w:r>
      <w:r w:rsidR="006C48DF">
        <w:rPr>
          <w:rFonts w:ascii="Arial" w:hAnsi="Arial" w:cs="Arial"/>
          <w:bCs/>
          <w:lang w:eastAsia="es-MX"/>
        </w:rPr>
        <w:t xml:space="preserve">SSP/UDH/1343/2020 </w:t>
      </w:r>
      <w:r>
        <w:rPr>
          <w:rFonts w:ascii="Arial" w:hAnsi="Arial" w:cs="Arial"/>
          <w:bCs/>
          <w:lang w:eastAsia="es-MX"/>
        </w:rPr>
        <w:t xml:space="preserve">signado por </w:t>
      </w:r>
      <w:r w:rsidR="00C10C77">
        <w:rPr>
          <w:rFonts w:ascii="Arial" w:hAnsi="Arial" w:cs="Arial"/>
          <w:bCs/>
          <w:lang w:eastAsia="es-MX"/>
        </w:rPr>
        <w:t>L2</w:t>
      </w:r>
      <w:r w:rsidR="006C48DF">
        <w:rPr>
          <w:rFonts w:ascii="Arial" w:hAnsi="Arial" w:cs="Arial"/>
          <w:bCs/>
          <w:lang w:eastAsia="es-MX"/>
        </w:rPr>
        <w:t>, Encargado de la Dirección General de la Unidad de Derechos Humanos de la Secretaría de Seguridad Pública aceptando la conciliación</w:t>
      </w:r>
      <w:r w:rsidR="00A442B2">
        <w:rPr>
          <w:rFonts w:ascii="Arial" w:hAnsi="Arial" w:cs="Arial"/>
          <w:bCs/>
          <w:lang w:eastAsia="es-MX"/>
        </w:rPr>
        <w:t>.</w:t>
      </w:r>
    </w:p>
    <w:p w14:paraId="4C230C7D" w14:textId="77777777" w:rsidR="00AA369F" w:rsidRDefault="00AA369F" w:rsidP="00C264F3">
      <w:pPr>
        <w:autoSpaceDE w:val="0"/>
        <w:autoSpaceDN w:val="0"/>
        <w:adjustRightInd w:val="0"/>
        <w:spacing w:after="0"/>
        <w:jc w:val="both"/>
        <w:rPr>
          <w:rFonts w:ascii="Arial" w:hAnsi="Arial" w:cs="Arial"/>
          <w:b/>
          <w:bCs/>
          <w:lang w:eastAsia="es-MX"/>
        </w:rPr>
      </w:pPr>
    </w:p>
    <w:p w14:paraId="77A2F9F0" w14:textId="77777777" w:rsidR="00AA369F" w:rsidRPr="00EA0680" w:rsidRDefault="00AA369F" w:rsidP="00C264F3">
      <w:pPr>
        <w:autoSpaceDE w:val="0"/>
        <w:autoSpaceDN w:val="0"/>
        <w:adjustRightInd w:val="0"/>
        <w:spacing w:after="0"/>
        <w:jc w:val="both"/>
        <w:rPr>
          <w:rFonts w:ascii="Arial" w:hAnsi="Arial" w:cs="Arial"/>
          <w:b/>
          <w:bCs/>
          <w:lang w:eastAsia="es-MX"/>
        </w:rPr>
      </w:pPr>
      <w:r>
        <w:rPr>
          <w:rFonts w:ascii="Arial" w:hAnsi="Arial" w:cs="Arial"/>
          <w:b/>
          <w:bCs/>
          <w:lang w:eastAsia="es-MX"/>
        </w:rPr>
        <w:t>Motivación y fundamentación</w:t>
      </w:r>
    </w:p>
    <w:p w14:paraId="425B66EC" w14:textId="09B8E77A" w:rsidR="00876C17" w:rsidRDefault="00AA369F" w:rsidP="00C264F3">
      <w:pPr>
        <w:autoSpaceDE w:val="0"/>
        <w:autoSpaceDN w:val="0"/>
        <w:adjustRightInd w:val="0"/>
        <w:spacing w:after="0"/>
        <w:jc w:val="both"/>
        <w:rPr>
          <w:rFonts w:ascii="Arial" w:hAnsi="Arial" w:cs="Arial"/>
          <w:bCs/>
          <w:lang w:eastAsia="es-MX"/>
        </w:rPr>
      </w:pPr>
      <w:r>
        <w:rPr>
          <w:rFonts w:ascii="Arial" w:hAnsi="Arial" w:cs="Arial"/>
          <w:lang w:eastAsia="es-ES"/>
        </w:rPr>
        <w:t xml:space="preserve">1.- </w:t>
      </w:r>
      <w:r w:rsidR="006C48DF">
        <w:rPr>
          <w:rFonts w:ascii="Arial" w:hAnsi="Arial" w:cs="Arial"/>
          <w:bCs/>
          <w:lang w:eastAsia="es-MX"/>
        </w:rPr>
        <w:t xml:space="preserve">La quejosa señala que el miércoles 20 de octubre del 2020, aproximadamente a las 9:30 pm, tres o cuatro elementos de la Policía de Acción y Reacción, Unidad 088, llegaron a su domicilio ubicado en privada </w:t>
      </w:r>
      <w:r w:rsidR="00F92E49">
        <w:rPr>
          <w:rFonts w:ascii="Arial" w:hAnsi="Arial" w:cs="Arial"/>
          <w:bCs/>
          <w:lang w:eastAsia="es-MX"/>
        </w:rPr>
        <w:t>XXXXXX Torreón, Coah</w:t>
      </w:r>
      <w:r w:rsidR="006C48DF">
        <w:rPr>
          <w:rFonts w:ascii="Arial" w:hAnsi="Arial" w:cs="Arial"/>
          <w:bCs/>
          <w:lang w:eastAsia="es-MX"/>
        </w:rPr>
        <w:t xml:space="preserve">uila, donde de momento se encontraba con un amigo y su hijo, su hijo mayor se encontraba en las canchas jugando y sus otras dos niñas estaban con su papá. Le preguntaron por su hermano </w:t>
      </w:r>
      <w:r w:rsidR="00F92E49">
        <w:rPr>
          <w:rFonts w:ascii="Arial" w:hAnsi="Arial" w:cs="Arial"/>
          <w:bCs/>
          <w:lang w:eastAsia="es-MX"/>
        </w:rPr>
        <w:t>XXXXXXX</w:t>
      </w:r>
      <w:r w:rsidR="006C48DF">
        <w:rPr>
          <w:rFonts w:ascii="Arial" w:hAnsi="Arial" w:cs="Arial"/>
          <w:bCs/>
          <w:lang w:eastAsia="es-MX"/>
        </w:rPr>
        <w:t xml:space="preserve"> y por su amigo Junior, entrando a la fuerza a su domicilio, la encerraron en su cuarto para presionarla y preguntarle donde estaba su hermano, ella les dijo que no tiene comunicación con su hermano y que mejor fueran a buscarlo a su casa, le pidieron su teléfono celular y lo empezaron a revisar, se lo regresan y la siguen cuestionando acerca de su familia, que a que se dedicaba su otro hermano, le preguntan si ella consumía droga ella les contestó que no y ellos le dijeron que le iban a hacer un antidoping para comprobar, ella a su vez les dice que si trae alguna orden para hacérselo estaba bien, ya que ella nunca había consumido.  A su amigo lo empiezan a registrar en su persona y también revisan su camioneta que estaba estacionada afuera. Al irse uno de los elementos le dicen que no le vaya a dar el pitazo a su hermano de que lo andan buscando y que si le avisaba iban a regresar y le iba a ir mal. Le comentaron que estarían vigilándola a donde iba y las llamadas o mensajes que haga. Anteriormente ya habían ido el día que el día 07 de septiembre de 2020 al medio día, esa vez estaban sus 3 hijos, a su hija de 9 años un elemento le empieza a preguntar por su tío, cuestionándola por las fotos que tiene en su casa y empezó a esculcar por la casa, su niña le dijo que no sabía nada la amenazaron diciéndole que iban a hablar a </w:t>
      </w:r>
      <w:proofErr w:type="spellStart"/>
      <w:r w:rsidR="006C48DF">
        <w:rPr>
          <w:rFonts w:ascii="Arial" w:hAnsi="Arial" w:cs="Arial"/>
          <w:bCs/>
          <w:lang w:eastAsia="es-MX"/>
        </w:rPr>
        <w:t>Pronnif</w:t>
      </w:r>
      <w:proofErr w:type="spellEnd"/>
      <w:r w:rsidR="006C48DF">
        <w:rPr>
          <w:rFonts w:ascii="Arial" w:hAnsi="Arial" w:cs="Arial"/>
          <w:bCs/>
          <w:lang w:eastAsia="es-MX"/>
        </w:rPr>
        <w:t xml:space="preserve"> para que le quitaran a sus hijos por estar encubriendo a su hermano. Por lo anterior, solicito la intervención de esta Comisión para que ya no me molesten, ya que yo desconozco donde está su hermano o lo que el anda haciendo y tiene temor de que vuelvan a su domicilio, estando de acuerdo en que su queja se someta a conciliación, que es todo lo que desea manifestar. </w:t>
      </w:r>
    </w:p>
    <w:p w14:paraId="47883397" w14:textId="77777777" w:rsidR="006C48DF" w:rsidRDefault="006C48DF" w:rsidP="00C264F3">
      <w:pPr>
        <w:autoSpaceDE w:val="0"/>
        <w:autoSpaceDN w:val="0"/>
        <w:adjustRightInd w:val="0"/>
        <w:spacing w:after="0"/>
        <w:jc w:val="both"/>
        <w:rPr>
          <w:rFonts w:ascii="Arial" w:hAnsi="Arial" w:cs="Arial"/>
          <w:bCs/>
          <w:lang w:eastAsia="es-MX"/>
        </w:rPr>
      </w:pPr>
    </w:p>
    <w:p w14:paraId="4F30091D" w14:textId="11CD21AB" w:rsidR="00A442B2" w:rsidRDefault="00876C17" w:rsidP="00C264F3">
      <w:pPr>
        <w:autoSpaceDE w:val="0"/>
        <w:autoSpaceDN w:val="0"/>
        <w:adjustRightInd w:val="0"/>
        <w:spacing w:after="0"/>
        <w:jc w:val="both"/>
        <w:rPr>
          <w:rFonts w:ascii="Arial" w:hAnsi="Arial" w:cs="Arial"/>
          <w:bCs/>
          <w:lang w:eastAsia="es-MX"/>
        </w:rPr>
      </w:pPr>
      <w:r>
        <w:rPr>
          <w:rFonts w:ascii="Arial" w:hAnsi="Arial" w:cs="Arial"/>
          <w:bCs/>
          <w:lang w:eastAsia="es-MX"/>
        </w:rPr>
        <w:lastRenderedPageBreak/>
        <w:t xml:space="preserve">2.- </w:t>
      </w:r>
      <w:r w:rsidR="006C48DF">
        <w:rPr>
          <w:rFonts w:ascii="Arial" w:hAnsi="Arial" w:cs="Arial"/>
          <w:bCs/>
          <w:lang w:eastAsia="es-MX"/>
        </w:rPr>
        <w:t xml:space="preserve">Acuerdo </w:t>
      </w:r>
      <w:r w:rsidR="007B4667">
        <w:rPr>
          <w:rFonts w:ascii="Arial" w:hAnsi="Arial" w:cs="Arial"/>
          <w:bCs/>
          <w:lang w:eastAsia="es-MX"/>
        </w:rPr>
        <w:t xml:space="preserve">en el cual se propone conciliación a la autoridad, en acta de fecha 29 de mayo de 2020, la quejosa manifestó su deseo de sujetar la queja al procedimiento de una conciliación, ello con el fin de que no sea molestada si no hay motivo alguno para ello. Proponiendo a la autoridad señalada como responsable la conciliación en los términos siguientes: a) se instruya a los Agentes de Policía de Acción y Reacción dependientes de la Secretaría Pública del Estado, para que no incurran en detenciones o actos de molestia en la persona, familia, domicilio o posesiones de </w:t>
      </w:r>
      <w:r w:rsidR="00F92E49">
        <w:rPr>
          <w:rFonts w:ascii="Arial" w:hAnsi="Arial" w:cs="Arial"/>
          <w:bCs/>
          <w:lang w:eastAsia="es-MX"/>
        </w:rPr>
        <w:t>Q</w:t>
      </w:r>
      <w:r w:rsidR="007B4667">
        <w:rPr>
          <w:rFonts w:ascii="Arial" w:hAnsi="Arial" w:cs="Arial"/>
          <w:bCs/>
          <w:lang w:eastAsia="es-MX"/>
        </w:rPr>
        <w:t xml:space="preserve">. </w:t>
      </w:r>
    </w:p>
    <w:p w14:paraId="00DA6E89" w14:textId="77777777" w:rsidR="00876C17" w:rsidRDefault="00876C17" w:rsidP="00C264F3">
      <w:pPr>
        <w:autoSpaceDE w:val="0"/>
        <w:autoSpaceDN w:val="0"/>
        <w:adjustRightInd w:val="0"/>
        <w:spacing w:after="0"/>
        <w:jc w:val="both"/>
        <w:rPr>
          <w:rFonts w:ascii="Arial" w:hAnsi="Arial" w:cs="Arial"/>
          <w:bCs/>
          <w:lang w:eastAsia="es-MX"/>
        </w:rPr>
      </w:pPr>
    </w:p>
    <w:p w14:paraId="56CF3ECE" w14:textId="656DD93F" w:rsidR="00A442B2" w:rsidRDefault="00876C17" w:rsidP="00C264F3">
      <w:pPr>
        <w:autoSpaceDE w:val="0"/>
        <w:autoSpaceDN w:val="0"/>
        <w:adjustRightInd w:val="0"/>
        <w:spacing w:after="0"/>
        <w:jc w:val="both"/>
        <w:rPr>
          <w:rFonts w:ascii="Arial" w:hAnsi="Arial" w:cs="Arial"/>
          <w:lang w:eastAsia="es-ES"/>
        </w:rPr>
      </w:pPr>
      <w:r>
        <w:rPr>
          <w:rFonts w:ascii="Arial" w:hAnsi="Arial" w:cs="Arial"/>
          <w:lang w:eastAsia="es-ES"/>
        </w:rPr>
        <w:t>3</w:t>
      </w:r>
      <w:r w:rsidR="00AA369F">
        <w:rPr>
          <w:rFonts w:ascii="Arial" w:hAnsi="Arial" w:cs="Arial"/>
          <w:lang w:eastAsia="es-ES"/>
        </w:rPr>
        <w:t xml:space="preserve">.- </w:t>
      </w:r>
      <w:r w:rsidR="007B4667">
        <w:rPr>
          <w:rFonts w:ascii="Arial" w:hAnsi="Arial" w:cs="Arial"/>
          <w:bCs/>
          <w:lang w:eastAsia="es-MX"/>
        </w:rPr>
        <w:t xml:space="preserve">Oficio SSP/UDH/1343/2020 signado por Lic. </w:t>
      </w:r>
      <w:r w:rsidR="00F92E49">
        <w:rPr>
          <w:rFonts w:ascii="Arial" w:hAnsi="Arial" w:cs="Arial"/>
          <w:bCs/>
          <w:lang w:eastAsia="es-MX"/>
        </w:rPr>
        <w:t>XXXXXXX</w:t>
      </w:r>
      <w:r w:rsidR="007B4667">
        <w:rPr>
          <w:rFonts w:ascii="Arial" w:hAnsi="Arial" w:cs="Arial"/>
          <w:bCs/>
          <w:lang w:eastAsia="es-MX"/>
        </w:rPr>
        <w:t xml:space="preserve">, Encargado de la Dirección General de la Unidad de Derechos Humanos de la Secretaría de Seguridad Pública </w:t>
      </w:r>
      <w:r w:rsidR="00CE5406">
        <w:rPr>
          <w:rFonts w:ascii="Arial" w:hAnsi="Arial" w:cs="Arial"/>
          <w:bCs/>
          <w:lang w:eastAsia="es-MX"/>
        </w:rPr>
        <w:t xml:space="preserve">en el cual al tenor solicita: “De no existir impedimento legal alguno, se instruya a los Agentes de la Policía de Acción y Reacción, para que no incurran en detenciones </w:t>
      </w:r>
      <w:r w:rsidR="00CF3140">
        <w:rPr>
          <w:rFonts w:ascii="Arial" w:hAnsi="Arial" w:cs="Arial"/>
          <w:bCs/>
          <w:lang w:eastAsia="es-MX"/>
        </w:rPr>
        <w:t xml:space="preserve">o actos de molestia en la persona, familia, </w:t>
      </w:r>
      <w:r w:rsidR="00ED7228">
        <w:rPr>
          <w:rFonts w:ascii="Arial" w:hAnsi="Arial" w:cs="Arial"/>
          <w:bCs/>
          <w:lang w:eastAsia="es-MX"/>
        </w:rPr>
        <w:t xml:space="preserve">domicilio o bienes y posesiones de </w:t>
      </w:r>
      <w:r w:rsidR="00F92E49">
        <w:rPr>
          <w:rFonts w:ascii="Arial" w:hAnsi="Arial" w:cs="Arial"/>
          <w:bCs/>
          <w:lang w:eastAsia="es-MX"/>
        </w:rPr>
        <w:t>Q</w:t>
      </w:r>
      <w:r w:rsidR="00ED7228">
        <w:rPr>
          <w:rFonts w:ascii="Arial" w:hAnsi="Arial" w:cs="Arial"/>
          <w:bCs/>
          <w:lang w:eastAsia="es-MX"/>
        </w:rPr>
        <w:t xml:space="preserve"> si no se encuentran satisfechos los requisitos que señala la Constitución Política de los Estados Unidos Mexicanos, las leyes y reglamentos correspondientes, sin perjuicio de que, en caso de que dicha persona incurra en alguna falta administrativa, o delito, se proceda conforme a derecho…” </w:t>
      </w:r>
    </w:p>
    <w:p w14:paraId="67A95826" w14:textId="77777777" w:rsidR="00A442B2" w:rsidRDefault="00A442B2" w:rsidP="00C264F3">
      <w:pPr>
        <w:autoSpaceDE w:val="0"/>
        <w:autoSpaceDN w:val="0"/>
        <w:adjustRightInd w:val="0"/>
        <w:spacing w:after="0"/>
        <w:jc w:val="both"/>
        <w:rPr>
          <w:rFonts w:ascii="Arial" w:hAnsi="Arial" w:cs="Arial"/>
          <w:lang w:eastAsia="es-ES"/>
        </w:rPr>
      </w:pPr>
    </w:p>
    <w:p w14:paraId="66A7A403" w14:textId="77777777" w:rsidR="00AA369F" w:rsidRPr="008C764B" w:rsidRDefault="00AA369F" w:rsidP="00C264F3">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14:paraId="484BEABF" w14:textId="77777777" w:rsidR="00AA369F" w:rsidRPr="008C764B" w:rsidRDefault="00AA369F" w:rsidP="00C264F3">
      <w:pPr>
        <w:autoSpaceDE w:val="0"/>
        <w:autoSpaceDN w:val="0"/>
        <w:adjustRightInd w:val="0"/>
        <w:spacing w:after="0"/>
        <w:jc w:val="both"/>
        <w:rPr>
          <w:rFonts w:ascii="Arial" w:hAnsi="Arial" w:cs="Arial"/>
          <w:b/>
          <w:bCs/>
          <w:lang w:val="es-MX" w:eastAsia="es-MX"/>
        </w:rPr>
      </w:pPr>
    </w:p>
    <w:p w14:paraId="23796B31" w14:textId="4234305C" w:rsidR="00AA369F" w:rsidRDefault="00AA369F" w:rsidP="00C264F3">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14:paraId="67301788" w14:textId="77777777" w:rsidR="00F92E49" w:rsidRPr="00AA369F" w:rsidRDefault="00F92E49" w:rsidP="00C264F3">
      <w:pPr>
        <w:autoSpaceDE w:val="0"/>
        <w:autoSpaceDN w:val="0"/>
        <w:adjustRightInd w:val="0"/>
        <w:spacing w:after="0"/>
        <w:jc w:val="center"/>
        <w:rPr>
          <w:rFonts w:ascii="Arial" w:hAnsi="Arial" w:cs="Arial"/>
          <w:b/>
          <w:bCs/>
          <w:lang w:val="es-MX" w:eastAsia="es-MX"/>
        </w:rPr>
      </w:pPr>
    </w:p>
    <w:p w14:paraId="04120D6C" w14:textId="44CB7765" w:rsidR="00AA369F" w:rsidRPr="00EA7F93" w:rsidRDefault="00AA369F" w:rsidP="00C264F3">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sidR="00ED7228">
        <w:rPr>
          <w:rFonts w:ascii="Arial" w:hAnsi="Arial" w:cs="Arial"/>
          <w:bCs/>
          <w:lang w:val="es-MX" w:eastAsia="es-MX"/>
        </w:rPr>
        <w:t>resentada el  26</w:t>
      </w:r>
      <w:r w:rsidR="005D4B1F">
        <w:rPr>
          <w:rFonts w:ascii="Arial" w:hAnsi="Arial" w:cs="Arial"/>
          <w:bCs/>
          <w:lang w:val="es-MX" w:eastAsia="es-MX"/>
        </w:rPr>
        <w:t xml:space="preserve"> </w:t>
      </w:r>
      <w:r w:rsidR="0087701C">
        <w:rPr>
          <w:rFonts w:ascii="Arial" w:hAnsi="Arial" w:cs="Arial"/>
          <w:bCs/>
          <w:lang w:val="es-MX" w:eastAsia="es-MX"/>
        </w:rPr>
        <w:t>de octubre</w:t>
      </w:r>
      <w:r>
        <w:rPr>
          <w:rFonts w:ascii="Arial" w:hAnsi="Arial" w:cs="Arial"/>
          <w:bCs/>
          <w:lang w:val="es-MX" w:eastAsia="es-MX"/>
        </w:rPr>
        <w:t xml:space="preserve"> de 2020 </w:t>
      </w:r>
      <w:r w:rsidRPr="008C764B">
        <w:rPr>
          <w:rFonts w:ascii="Arial" w:hAnsi="Arial" w:cs="Arial"/>
          <w:bCs/>
          <w:lang w:val="es-MX" w:eastAsia="es-MX"/>
        </w:rPr>
        <w:t>por</w:t>
      </w:r>
      <w:r w:rsidR="00ED7228">
        <w:rPr>
          <w:rFonts w:ascii="Arial" w:hAnsi="Arial" w:cs="Arial"/>
          <w:b/>
          <w:bCs/>
          <w:lang w:eastAsia="es-MX"/>
        </w:rPr>
        <w:t xml:space="preserve"> </w:t>
      </w:r>
      <w:r w:rsidR="00F92E49">
        <w:rPr>
          <w:rFonts w:ascii="Arial" w:hAnsi="Arial" w:cs="Arial"/>
          <w:b/>
          <w:bCs/>
          <w:lang w:eastAsia="es-MX"/>
        </w:rPr>
        <w:t>Q</w:t>
      </w:r>
      <w:r w:rsidR="00ED7228">
        <w:rPr>
          <w:rFonts w:ascii="Arial" w:hAnsi="Arial" w:cs="Arial"/>
          <w:b/>
          <w:bCs/>
          <w:lang w:eastAsia="es-MX"/>
        </w:rPr>
        <w:t xml:space="preserve"> </w:t>
      </w:r>
      <w:r w:rsidR="005D4B1F" w:rsidRPr="00114A4F">
        <w:rPr>
          <w:rFonts w:ascii="Arial" w:hAnsi="Arial" w:cs="Arial"/>
          <w:bCs/>
          <w:lang w:eastAsia="es-MX"/>
        </w:rPr>
        <w:t>, quien adujo presuntas violac</w:t>
      </w:r>
      <w:r w:rsidR="005D4B1F">
        <w:rPr>
          <w:rFonts w:ascii="Arial" w:hAnsi="Arial" w:cs="Arial"/>
          <w:bCs/>
          <w:lang w:eastAsia="es-MX"/>
        </w:rPr>
        <w:t xml:space="preserve">iones de Derechos Humanos en su </w:t>
      </w:r>
      <w:r w:rsidR="005D4B1F" w:rsidRPr="00114A4F">
        <w:rPr>
          <w:rFonts w:ascii="Arial" w:hAnsi="Arial" w:cs="Arial"/>
          <w:bCs/>
          <w:lang w:eastAsia="es-MX"/>
        </w:rPr>
        <w:t>agravio</w:t>
      </w:r>
      <w:r w:rsidR="005D4B1F">
        <w:rPr>
          <w:rFonts w:ascii="Arial" w:hAnsi="Arial" w:cs="Arial"/>
          <w:bCs/>
          <w:lang w:eastAsia="es-MX"/>
        </w:rPr>
        <w:t xml:space="preserve"> consistentes en</w:t>
      </w:r>
      <w:r w:rsidR="004A5D1A">
        <w:rPr>
          <w:rFonts w:ascii="Arial" w:hAnsi="Arial" w:cs="Arial"/>
          <w:b/>
          <w:bCs/>
          <w:lang w:eastAsia="es-MX"/>
        </w:rPr>
        <w:t xml:space="preserve"> Violaciones al Derecho a la Privacidad en su modalidad de Allanamiento de Morada, atribuidas a Agentes de Policía Acción y Reacción dependiente de la Secretaría de Seguridad Pública del Estado</w:t>
      </w:r>
      <w:r>
        <w:rPr>
          <w:rFonts w:ascii="Arial" w:hAnsi="Arial" w:cs="Arial"/>
          <w:bCs/>
          <w:lang w:val="es-MX" w:eastAsia="es-MX"/>
        </w:rPr>
        <w:t xml:space="preserve">, </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Ángel Urrutia de la Torre, 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p>
    <w:p w14:paraId="43999AD0" w14:textId="77777777" w:rsidR="00F6253D" w:rsidRDefault="00F6253D" w:rsidP="00EA7F93">
      <w:pPr>
        <w:autoSpaceDE w:val="0"/>
        <w:autoSpaceDN w:val="0"/>
        <w:adjustRightInd w:val="0"/>
        <w:spacing w:after="0" w:line="480" w:lineRule="auto"/>
        <w:jc w:val="both"/>
        <w:rPr>
          <w:rFonts w:ascii="Arial" w:hAnsi="Arial" w:cs="Arial"/>
          <w:sz w:val="16"/>
          <w:szCs w:val="16"/>
          <w:lang w:eastAsia="es-MX"/>
        </w:rPr>
      </w:pPr>
    </w:p>
    <w:p w14:paraId="76D4E857" w14:textId="7FCC6178" w:rsidR="00136499" w:rsidRPr="001C4BF9" w:rsidRDefault="00F92E49" w:rsidP="00EA7F93">
      <w:pPr>
        <w:autoSpaceDE w:val="0"/>
        <w:autoSpaceDN w:val="0"/>
        <w:adjustRightInd w:val="0"/>
        <w:spacing w:after="0" w:line="480" w:lineRule="auto"/>
        <w:jc w:val="both"/>
        <w:rPr>
          <w:rFonts w:ascii="Arial" w:hAnsi="Arial" w:cs="Arial"/>
          <w:sz w:val="16"/>
          <w:szCs w:val="16"/>
          <w:lang w:eastAsia="es-MX"/>
        </w:rPr>
      </w:pPr>
      <w:r w:rsidRPr="00F92E49">
        <w:rPr>
          <w:rFonts w:ascii="Arial" w:hAnsi="Arial" w:cs="Arial"/>
          <w:sz w:val="16"/>
          <w:szCs w:val="16"/>
          <w:lang w:eastAsia="es-MX"/>
        </w:rPr>
        <w:t>MAUT</w:t>
      </w:r>
      <w:r w:rsidR="001C4BF9" w:rsidRPr="00F92E49">
        <w:rPr>
          <w:rFonts w:ascii="Arial" w:hAnsi="Arial" w:cs="Arial"/>
          <w:sz w:val="16"/>
          <w:szCs w:val="16"/>
          <w:lang w:eastAsia="es-MX"/>
        </w:rPr>
        <w:t>/</w:t>
      </w:r>
      <w:r w:rsidRPr="00F92E49">
        <w:rPr>
          <w:rFonts w:ascii="Arial" w:hAnsi="Arial" w:cs="Arial"/>
          <w:sz w:val="16"/>
          <w:szCs w:val="16"/>
          <w:lang w:eastAsia="es-MX"/>
        </w:rPr>
        <w:t>AMGE*</w:t>
      </w:r>
    </w:p>
    <w:sectPr w:rsidR="00136499" w:rsidRPr="001C4BF9"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97A8F" w14:textId="77777777" w:rsidR="009915B6" w:rsidRDefault="009915B6" w:rsidP="008043D6">
      <w:pPr>
        <w:spacing w:after="0" w:line="240" w:lineRule="auto"/>
      </w:pPr>
      <w:r>
        <w:separator/>
      </w:r>
    </w:p>
  </w:endnote>
  <w:endnote w:type="continuationSeparator" w:id="0">
    <w:p w14:paraId="4DCD31BF" w14:textId="77777777" w:rsidR="009915B6" w:rsidRDefault="009915B6"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F6D5C" w14:textId="77777777" w:rsidR="008043D6" w:rsidRPr="00500521" w:rsidRDefault="00F92E49" w:rsidP="008043D6">
    <w:pPr>
      <w:rPr>
        <w:rFonts w:ascii="Arial" w:hAnsi="Arial"/>
      </w:rPr>
    </w:pPr>
    <w:r>
      <w:rPr>
        <w:rFonts w:ascii="Arial" w:hAnsi="Arial"/>
        <w:noProof/>
        <w:lang w:val="es-MX" w:eastAsia="es-MX"/>
      </w:rPr>
      <w:pict w14:anchorId="00A1D5FD">
        <v:shapetype id="_x0000_t32" coordsize="21600,21600" o:spt="32" o:oned="t" path="m,l21600,21600e" filled="f">
          <v:path arrowok="t" fillok="f" o:connecttype="none"/>
          <o:lock v:ext="edit" shapetype="t"/>
        </v:shapetype>
        <v:shape id="AutoShape 2" o:spid="_x0000_s6145"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14:anchorId="5B9AFAA3" wp14:editId="638E341A">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96AF8" w14:textId="77777777" w:rsidR="009915B6" w:rsidRDefault="009915B6" w:rsidP="008043D6">
      <w:pPr>
        <w:spacing w:after="0" w:line="240" w:lineRule="auto"/>
      </w:pPr>
      <w:r>
        <w:separator/>
      </w:r>
    </w:p>
  </w:footnote>
  <w:footnote w:type="continuationSeparator" w:id="0">
    <w:p w14:paraId="30B201FB" w14:textId="77777777" w:rsidR="009915B6" w:rsidRDefault="009915B6"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143A0"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6FA87195" wp14:editId="2C1A63BB">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2E4C1E61"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39362D21" w14:textId="77777777" w:rsidR="008043D6" w:rsidRDefault="00F92E49" w:rsidP="008043D6">
    <w:pPr>
      <w:pStyle w:val="Encabezado"/>
      <w:rPr>
        <w:rFonts w:ascii="Arial" w:hAnsi="Arial"/>
        <w:b/>
        <w:i/>
        <w:sz w:val="20"/>
        <w:szCs w:val="20"/>
      </w:rPr>
    </w:pPr>
    <w:r>
      <w:rPr>
        <w:rFonts w:ascii="Arial" w:hAnsi="Arial"/>
        <w:b/>
        <w:i/>
        <w:noProof/>
        <w:sz w:val="20"/>
        <w:szCs w:val="20"/>
        <w:lang w:val="es-MX" w:eastAsia="es-MX"/>
      </w:rPr>
      <w:pict w14:anchorId="0B70C77E">
        <v:shapetype id="_x0000_t32" coordsize="21600,21600" o:spt="32" o:oned="t" path="m,l21600,21600e" filled="f">
          <v:path arrowok="t" fillok="f" o:connecttype="none"/>
          <o:lock v:ext="edit" shapetype="t"/>
        </v:shapetype>
        <v:shape id="AutoShape 1" o:spid="_x0000_s614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" strokeweight="3pt"/>
      </w:pict>
    </w:r>
  </w:p>
  <w:p w14:paraId="6E6E262C"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hdrShapeDefaults>
    <o:shapedefaults v:ext="edit" spidmax="6147"/>
    <o:shapelayout v:ext="edit">
      <o:idmap v:ext="edit" data="6"/>
      <o:rules v:ext="edit">
        <o:r id="V:Rule3" type="connector" idref="#AutoShape 1"/>
        <o:r id="V:Rule4"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746"/>
    <w:rsid w:val="00083EF4"/>
    <w:rsid w:val="00086071"/>
    <w:rsid w:val="00090126"/>
    <w:rsid w:val="00095132"/>
    <w:rsid w:val="0009692A"/>
    <w:rsid w:val="00096B0B"/>
    <w:rsid w:val="000A05C7"/>
    <w:rsid w:val="000A128E"/>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47FF"/>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770B6"/>
    <w:rsid w:val="00184CF3"/>
    <w:rsid w:val="00187B6E"/>
    <w:rsid w:val="001932E6"/>
    <w:rsid w:val="00193E27"/>
    <w:rsid w:val="0019596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0BBC"/>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12213"/>
    <w:rsid w:val="0032466A"/>
    <w:rsid w:val="00326065"/>
    <w:rsid w:val="0032646A"/>
    <w:rsid w:val="00331146"/>
    <w:rsid w:val="00347A13"/>
    <w:rsid w:val="0035241B"/>
    <w:rsid w:val="00354911"/>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2F0E"/>
    <w:rsid w:val="003B3771"/>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5D1A"/>
    <w:rsid w:val="004A60C3"/>
    <w:rsid w:val="004B0FA4"/>
    <w:rsid w:val="004B55D1"/>
    <w:rsid w:val="004C5F2B"/>
    <w:rsid w:val="004D0CE8"/>
    <w:rsid w:val="004D4A20"/>
    <w:rsid w:val="004E1CCB"/>
    <w:rsid w:val="004E70CB"/>
    <w:rsid w:val="004F3E70"/>
    <w:rsid w:val="00501A11"/>
    <w:rsid w:val="00502791"/>
    <w:rsid w:val="005052CE"/>
    <w:rsid w:val="005137B4"/>
    <w:rsid w:val="00514B91"/>
    <w:rsid w:val="005203C0"/>
    <w:rsid w:val="00523F31"/>
    <w:rsid w:val="00537E18"/>
    <w:rsid w:val="005401D0"/>
    <w:rsid w:val="005524DE"/>
    <w:rsid w:val="00567A73"/>
    <w:rsid w:val="00570FBB"/>
    <w:rsid w:val="0057185F"/>
    <w:rsid w:val="00577ED6"/>
    <w:rsid w:val="005824FE"/>
    <w:rsid w:val="005849E1"/>
    <w:rsid w:val="00591E82"/>
    <w:rsid w:val="00595E81"/>
    <w:rsid w:val="005A2FF5"/>
    <w:rsid w:val="005A33B8"/>
    <w:rsid w:val="005B27E2"/>
    <w:rsid w:val="005B7E32"/>
    <w:rsid w:val="005C0522"/>
    <w:rsid w:val="005C4BBC"/>
    <w:rsid w:val="005D095E"/>
    <w:rsid w:val="005D0EE6"/>
    <w:rsid w:val="005D4B1F"/>
    <w:rsid w:val="005D5E69"/>
    <w:rsid w:val="005E4A95"/>
    <w:rsid w:val="005E5876"/>
    <w:rsid w:val="005E7456"/>
    <w:rsid w:val="005F2717"/>
    <w:rsid w:val="005F3D3C"/>
    <w:rsid w:val="0060081E"/>
    <w:rsid w:val="006008C9"/>
    <w:rsid w:val="00600E4E"/>
    <w:rsid w:val="00604143"/>
    <w:rsid w:val="006056C8"/>
    <w:rsid w:val="00605E45"/>
    <w:rsid w:val="006075DC"/>
    <w:rsid w:val="006079DF"/>
    <w:rsid w:val="00610806"/>
    <w:rsid w:val="00611B63"/>
    <w:rsid w:val="00613DC5"/>
    <w:rsid w:val="00616C76"/>
    <w:rsid w:val="00626A0D"/>
    <w:rsid w:val="00632413"/>
    <w:rsid w:val="006338E7"/>
    <w:rsid w:val="00633CD7"/>
    <w:rsid w:val="00634472"/>
    <w:rsid w:val="006369D2"/>
    <w:rsid w:val="00645F0E"/>
    <w:rsid w:val="00650696"/>
    <w:rsid w:val="00650AF4"/>
    <w:rsid w:val="006626F2"/>
    <w:rsid w:val="00663E88"/>
    <w:rsid w:val="00665A82"/>
    <w:rsid w:val="0067164C"/>
    <w:rsid w:val="006719C9"/>
    <w:rsid w:val="00674C49"/>
    <w:rsid w:val="00677053"/>
    <w:rsid w:val="00680DE5"/>
    <w:rsid w:val="0068149A"/>
    <w:rsid w:val="0068240D"/>
    <w:rsid w:val="00686233"/>
    <w:rsid w:val="006863C8"/>
    <w:rsid w:val="006A19A1"/>
    <w:rsid w:val="006A4FA4"/>
    <w:rsid w:val="006A6F38"/>
    <w:rsid w:val="006B14CF"/>
    <w:rsid w:val="006B38D2"/>
    <w:rsid w:val="006B5778"/>
    <w:rsid w:val="006C48DF"/>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75460"/>
    <w:rsid w:val="007810FA"/>
    <w:rsid w:val="00783046"/>
    <w:rsid w:val="00785162"/>
    <w:rsid w:val="00793956"/>
    <w:rsid w:val="00796DE6"/>
    <w:rsid w:val="007A1E55"/>
    <w:rsid w:val="007A3155"/>
    <w:rsid w:val="007A6651"/>
    <w:rsid w:val="007B4667"/>
    <w:rsid w:val="007B4B17"/>
    <w:rsid w:val="007B6022"/>
    <w:rsid w:val="007B6EAD"/>
    <w:rsid w:val="007B7ABC"/>
    <w:rsid w:val="007C14F2"/>
    <w:rsid w:val="007C36B5"/>
    <w:rsid w:val="007C557A"/>
    <w:rsid w:val="007D0C0E"/>
    <w:rsid w:val="007D2399"/>
    <w:rsid w:val="007D2E10"/>
    <w:rsid w:val="007D2ED5"/>
    <w:rsid w:val="007D69EF"/>
    <w:rsid w:val="007E2535"/>
    <w:rsid w:val="007E5A24"/>
    <w:rsid w:val="007E7C1C"/>
    <w:rsid w:val="007F01CD"/>
    <w:rsid w:val="007F1A26"/>
    <w:rsid w:val="008023D2"/>
    <w:rsid w:val="00802EFB"/>
    <w:rsid w:val="008043D6"/>
    <w:rsid w:val="00804519"/>
    <w:rsid w:val="00804E59"/>
    <w:rsid w:val="0080706E"/>
    <w:rsid w:val="00812B68"/>
    <w:rsid w:val="00820A9A"/>
    <w:rsid w:val="00820B28"/>
    <w:rsid w:val="00824A76"/>
    <w:rsid w:val="00824BFB"/>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76C17"/>
    <w:rsid w:val="0087701C"/>
    <w:rsid w:val="0088235C"/>
    <w:rsid w:val="00883262"/>
    <w:rsid w:val="00884028"/>
    <w:rsid w:val="008853AD"/>
    <w:rsid w:val="008A0BF0"/>
    <w:rsid w:val="008A18C3"/>
    <w:rsid w:val="008A5A71"/>
    <w:rsid w:val="008B0968"/>
    <w:rsid w:val="008B09D8"/>
    <w:rsid w:val="008B2DCB"/>
    <w:rsid w:val="008B70EC"/>
    <w:rsid w:val="008C1750"/>
    <w:rsid w:val="008C2984"/>
    <w:rsid w:val="008C764B"/>
    <w:rsid w:val="008E2EC7"/>
    <w:rsid w:val="008E6B73"/>
    <w:rsid w:val="00906F49"/>
    <w:rsid w:val="00906F8C"/>
    <w:rsid w:val="0090749B"/>
    <w:rsid w:val="00910356"/>
    <w:rsid w:val="0091192C"/>
    <w:rsid w:val="009173A5"/>
    <w:rsid w:val="0091798C"/>
    <w:rsid w:val="00921087"/>
    <w:rsid w:val="00922FF8"/>
    <w:rsid w:val="00941054"/>
    <w:rsid w:val="00941660"/>
    <w:rsid w:val="009437CB"/>
    <w:rsid w:val="00956DD4"/>
    <w:rsid w:val="009602E5"/>
    <w:rsid w:val="009604B3"/>
    <w:rsid w:val="009624BF"/>
    <w:rsid w:val="00971009"/>
    <w:rsid w:val="0097309F"/>
    <w:rsid w:val="0097342E"/>
    <w:rsid w:val="00976C19"/>
    <w:rsid w:val="00987D59"/>
    <w:rsid w:val="009915B6"/>
    <w:rsid w:val="0099173D"/>
    <w:rsid w:val="00996473"/>
    <w:rsid w:val="009A1FCC"/>
    <w:rsid w:val="009A26F6"/>
    <w:rsid w:val="009A5BA7"/>
    <w:rsid w:val="009A6BB5"/>
    <w:rsid w:val="009B4C87"/>
    <w:rsid w:val="009C0E34"/>
    <w:rsid w:val="009C4908"/>
    <w:rsid w:val="009C54BC"/>
    <w:rsid w:val="009D1A7F"/>
    <w:rsid w:val="009E1B7B"/>
    <w:rsid w:val="009E2F7F"/>
    <w:rsid w:val="009E79ED"/>
    <w:rsid w:val="009F3408"/>
    <w:rsid w:val="009F7218"/>
    <w:rsid w:val="00A03358"/>
    <w:rsid w:val="00A06441"/>
    <w:rsid w:val="00A06D72"/>
    <w:rsid w:val="00A11CF6"/>
    <w:rsid w:val="00A153B8"/>
    <w:rsid w:val="00A15964"/>
    <w:rsid w:val="00A16CE4"/>
    <w:rsid w:val="00A204ED"/>
    <w:rsid w:val="00A21655"/>
    <w:rsid w:val="00A21FFF"/>
    <w:rsid w:val="00A343C9"/>
    <w:rsid w:val="00A35E96"/>
    <w:rsid w:val="00A442B2"/>
    <w:rsid w:val="00A47E9D"/>
    <w:rsid w:val="00A47F8F"/>
    <w:rsid w:val="00A51D61"/>
    <w:rsid w:val="00A5702C"/>
    <w:rsid w:val="00A6341D"/>
    <w:rsid w:val="00A72BA3"/>
    <w:rsid w:val="00A74162"/>
    <w:rsid w:val="00A85228"/>
    <w:rsid w:val="00A92592"/>
    <w:rsid w:val="00A978C2"/>
    <w:rsid w:val="00AA369F"/>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32"/>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D1B3E"/>
    <w:rsid w:val="00BE262B"/>
    <w:rsid w:val="00BE2B98"/>
    <w:rsid w:val="00BE63B1"/>
    <w:rsid w:val="00BF0207"/>
    <w:rsid w:val="00BF049A"/>
    <w:rsid w:val="00BF4C12"/>
    <w:rsid w:val="00BF67D0"/>
    <w:rsid w:val="00C05304"/>
    <w:rsid w:val="00C07060"/>
    <w:rsid w:val="00C07F2B"/>
    <w:rsid w:val="00C10C77"/>
    <w:rsid w:val="00C14215"/>
    <w:rsid w:val="00C20245"/>
    <w:rsid w:val="00C20648"/>
    <w:rsid w:val="00C22DA7"/>
    <w:rsid w:val="00C264F3"/>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406"/>
    <w:rsid w:val="00CE5FCA"/>
    <w:rsid w:val="00CE6A23"/>
    <w:rsid w:val="00CE6BAF"/>
    <w:rsid w:val="00CF0B98"/>
    <w:rsid w:val="00CF3140"/>
    <w:rsid w:val="00CF4C9D"/>
    <w:rsid w:val="00D07375"/>
    <w:rsid w:val="00D108CA"/>
    <w:rsid w:val="00D40415"/>
    <w:rsid w:val="00D56D07"/>
    <w:rsid w:val="00D65CA4"/>
    <w:rsid w:val="00D7321F"/>
    <w:rsid w:val="00D748FD"/>
    <w:rsid w:val="00D755BC"/>
    <w:rsid w:val="00D81E26"/>
    <w:rsid w:val="00D840F7"/>
    <w:rsid w:val="00D8477D"/>
    <w:rsid w:val="00D934D2"/>
    <w:rsid w:val="00DA0EC2"/>
    <w:rsid w:val="00DA13E2"/>
    <w:rsid w:val="00DA15EC"/>
    <w:rsid w:val="00DA1B95"/>
    <w:rsid w:val="00DA7FCA"/>
    <w:rsid w:val="00DC0840"/>
    <w:rsid w:val="00DC0D23"/>
    <w:rsid w:val="00DC1578"/>
    <w:rsid w:val="00DD1F3F"/>
    <w:rsid w:val="00DD26C7"/>
    <w:rsid w:val="00DD45F5"/>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0680"/>
    <w:rsid w:val="00EA7F93"/>
    <w:rsid w:val="00EB11C5"/>
    <w:rsid w:val="00EB6145"/>
    <w:rsid w:val="00EC0418"/>
    <w:rsid w:val="00EC45FC"/>
    <w:rsid w:val="00EC6219"/>
    <w:rsid w:val="00ED309C"/>
    <w:rsid w:val="00ED4CE3"/>
    <w:rsid w:val="00ED7228"/>
    <w:rsid w:val="00EE308B"/>
    <w:rsid w:val="00EE4502"/>
    <w:rsid w:val="00EE566B"/>
    <w:rsid w:val="00EE6902"/>
    <w:rsid w:val="00EF1B8C"/>
    <w:rsid w:val="00EF3D81"/>
    <w:rsid w:val="00EF57BD"/>
    <w:rsid w:val="00EF5BF3"/>
    <w:rsid w:val="00EF65F8"/>
    <w:rsid w:val="00F018D4"/>
    <w:rsid w:val="00F01D35"/>
    <w:rsid w:val="00F06D55"/>
    <w:rsid w:val="00F07A91"/>
    <w:rsid w:val="00F12088"/>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2E49"/>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635AAD9B"/>
  <w15:docId w15:val="{BFBFF7B2-7B02-47A5-B7D2-EE205AB6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899C3-AA5C-4EF1-984E-035B6543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1274</Words>
  <Characters>7010</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CDH5</dc:creator>
  <cp:lastModifiedBy>User</cp:lastModifiedBy>
  <cp:revision>3</cp:revision>
  <cp:lastPrinted>2020-06-01T15:17:00Z</cp:lastPrinted>
  <dcterms:created xsi:type="dcterms:W3CDTF">2021-04-06T17:24:00Z</dcterms:created>
  <dcterms:modified xsi:type="dcterms:W3CDTF">2021-04-06T20:38:00Z</dcterms:modified>
</cp:coreProperties>
</file>