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17432" w14:textId="3F78C545" w:rsidR="000F6167" w:rsidRPr="00A0601A" w:rsidRDefault="00C65D2D" w:rsidP="000F6167">
      <w:pPr>
        <w:autoSpaceDE w:val="0"/>
        <w:autoSpaceDN w:val="0"/>
        <w:adjustRightInd w:val="0"/>
        <w:spacing w:after="0" w:line="480" w:lineRule="auto"/>
        <w:ind w:left="4962"/>
        <w:jc w:val="right"/>
        <w:rPr>
          <w:rFonts w:ascii="Arial" w:hAnsi="Arial" w:cs="Arial"/>
          <w:b/>
          <w:bCs/>
          <w:lang w:val="es" w:eastAsia="es-MX"/>
        </w:rPr>
      </w:pPr>
      <w:r w:rsidRPr="00A0601A">
        <w:rPr>
          <w:rFonts w:ascii="Arial" w:hAnsi="Arial" w:cs="Arial"/>
          <w:b/>
          <w:bCs/>
          <w:lang w:val="es" w:eastAsia="es-MX"/>
        </w:rPr>
        <w:t>SÉPTIMA</w:t>
      </w:r>
      <w:r w:rsidR="000F6167" w:rsidRPr="00A0601A">
        <w:rPr>
          <w:rFonts w:ascii="Arial" w:hAnsi="Arial" w:cs="Arial"/>
          <w:b/>
          <w:bCs/>
          <w:lang w:val="es" w:eastAsia="es-MX"/>
        </w:rPr>
        <w:t xml:space="preserve"> VISITADURÍA REGIONAL</w:t>
      </w:r>
    </w:p>
    <w:p w14:paraId="190EF3B8" w14:textId="3C9DE039" w:rsidR="00114A4F" w:rsidRPr="00A0601A" w:rsidRDefault="00C65D2D" w:rsidP="000F6167">
      <w:pPr>
        <w:autoSpaceDE w:val="0"/>
        <w:autoSpaceDN w:val="0"/>
        <w:adjustRightInd w:val="0"/>
        <w:spacing w:after="0" w:line="480" w:lineRule="auto"/>
        <w:ind w:left="4962"/>
        <w:jc w:val="right"/>
        <w:rPr>
          <w:rFonts w:ascii="Arial" w:hAnsi="Arial" w:cs="Arial"/>
          <w:b/>
          <w:bCs/>
          <w:lang w:val="es" w:eastAsia="es-MX"/>
        </w:rPr>
      </w:pPr>
      <w:r w:rsidRPr="00A0601A">
        <w:rPr>
          <w:rFonts w:ascii="Arial" w:hAnsi="Arial" w:cs="Arial"/>
          <w:b/>
          <w:bCs/>
          <w:lang w:val="es" w:eastAsia="es-MX"/>
        </w:rPr>
        <w:t>Expediente: CDHEC/7</w:t>
      </w:r>
      <w:r w:rsidR="00114A4F" w:rsidRPr="00A0601A">
        <w:rPr>
          <w:rFonts w:ascii="Arial" w:hAnsi="Arial" w:cs="Arial"/>
          <w:b/>
          <w:bCs/>
          <w:lang w:val="es" w:eastAsia="es-MX"/>
        </w:rPr>
        <w:t>/202</w:t>
      </w:r>
      <w:r w:rsidR="00735A4D">
        <w:rPr>
          <w:rFonts w:ascii="Arial" w:hAnsi="Arial" w:cs="Arial"/>
          <w:b/>
          <w:bCs/>
          <w:lang w:val="es" w:eastAsia="es-MX"/>
        </w:rPr>
        <w:t>0</w:t>
      </w:r>
      <w:r w:rsidR="00114A4F" w:rsidRPr="00A0601A">
        <w:rPr>
          <w:rFonts w:ascii="Arial" w:hAnsi="Arial" w:cs="Arial"/>
          <w:b/>
          <w:bCs/>
          <w:lang w:val="es" w:eastAsia="es-MX"/>
        </w:rPr>
        <w:t>/</w:t>
      </w:r>
      <w:r w:rsidR="00622ECB">
        <w:rPr>
          <w:rFonts w:ascii="Arial" w:hAnsi="Arial" w:cs="Arial"/>
          <w:b/>
          <w:bCs/>
          <w:lang w:val="es" w:eastAsia="es-MX"/>
        </w:rPr>
        <w:t>N1</w:t>
      </w:r>
      <w:r w:rsidR="00114A4F" w:rsidRPr="00A0601A">
        <w:rPr>
          <w:rFonts w:ascii="Arial" w:hAnsi="Arial" w:cs="Arial"/>
          <w:b/>
          <w:bCs/>
          <w:lang w:val="es" w:eastAsia="es-MX"/>
        </w:rPr>
        <w:t>/Q</w:t>
      </w:r>
    </w:p>
    <w:p w14:paraId="05A4662D" w14:textId="21751B54" w:rsidR="00FA2C36" w:rsidRPr="00A0601A" w:rsidRDefault="00114A4F" w:rsidP="00FA2C36">
      <w:pPr>
        <w:autoSpaceDE w:val="0"/>
        <w:autoSpaceDN w:val="0"/>
        <w:adjustRightInd w:val="0"/>
        <w:spacing w:after="0" w:line="480" w:lineRule="auto"/>
        <w:ind w:left="4962"/>
        <w:jc w:val="right"/>
        <w:rPr>
          <w:rFonts w:ascii="Arial" w:hAnsi="Arial" w:cs="Arial"/>
          <w:b/>
          <w:bCs/>
          <w:lang w:val="es" w:eastAsia="es-MX"/>
        </w:rPr>
      </w:pPr>
      <w:r w:rsidRPr="00A0601A">
        <w:rPr>
          <w:rFonts w:ascii="Arial" w:hAnsi="Arial" w:cs="Arial"/>
          <w:b/>
          <w:bCs/>
          <w:lang w:val="es" w:eastAsia="es-MX"/>
        </w:rPr>
        <w:t xml:space="preserve">Asunto: </w:t>
      </w:r>
      <w:r w:rsidR="00FA2C36" w:rsidRPr="00A0601A">
        <w:rPr>
          <w:rFonts w:ascii="Arial" w:hAnsi="Arial" w:cs="Arial"/>
          <w:b/>
          <w:bCs/>
          <w:lang w:val="es" w:eastAsia="es-MX"/>
        </w:rPr>
        <w:t>C</w:t>
      </w:r>
      <w:r w:rsidRPr="00A0601A">
        <w:rPr>
          <w:rFonts w:ascii="Arial" w:hAnsi="Arial" w:cs="Arial"/>
          <w:b/>
          <w:bCs/>
          <w:lang w:val="es" w:eastAsia="es-MX"/>
        </w:rPr>
        <w:t>onclusión</w:t>
      </w:r>
      <w:r w:rsidR="00B41B7E" w:rsidRPr="00A0601A">
        <w:rPr>
          <w:rFonts w:ascii="Arial" w:hAnsi="Arial" w:cs="Arial"/>
          <w:b/>
          <w:bCs/>
          <w:lang w:val="es" w:eastAsia="es-MX"/>
        </w:rPr>
        <w:t xml:space="preserve"> por</w:t>
      </w:r>
      <w:r w:rsidR="006D09CA" w:rsidRPr="00A0601A">
        <w:rPr>
          <w:rFonts w:ascii="Arial" w:hAnsi="Arial" w:cs="Arial"/>
          <w:b/>
          <w:bCs/>
          <w:lang w:val="es" w:eastAsia="es-MX"/>
        </w:rPr>
        <w:t xml:space="preserve"> concili</w:t>
      </w:r>
      <w:r w:rsidR="00B76DA3" w:rsidRPr="00A0601A">
        <w:rPr>
          <w:rFonts w:ascii="Arial" w:hAnsi="Arial" w:cs="Arial"/>
          <w:b/>
          <w:bCs/>
          <w:lang w:val="es" w:eastAsia="es-MX"/>
        </w:rPr>
        <w:t>ación</w:t>
      </w:r>
      <w:r w:rsidR="000F6167" w:rsidRPr="00A0601A">
        <w:rPr>
          <w:rFonts w:ascii="Arial" w:hAnsi="Arial" w:cs="Arial"/>
          <w:b/>
          <w:bCs/>
          <w:lang w:val="es" w:eastAsia="es-MX"/>
        </w:rPr>
        <w:t>.</w:t>
      </w:r>
      <w:r w:rsidR="000F6167" w:rsidRPr="00A0601A">
        <w:rPr>
          <w:rFonts w:ascii="Arial" w:hAnsi="Arial" w:cs="Arial"/>
          <w:b/>
          <w:bCs/>
          <w:lang w:val="es" w:eastAsia="es-MX"/>
        </w:rPr>
        <w:tab/>
      </w:r>
    </w:p>
    <w:p w14:paraId="6190CBFF" w14:textId="0EF0843F" w:rsidR="000F6167" w:rsidRPr="00A0601A" w:rsidRDefault="000F6167" w:rsidP="00FA2C36">
      <w:pPr>
        <w:autoSpaceDE w:val="0"/>
        <w:autoSpaceDN w:val="0"/>
        <w:adjustRightInd w:val="0"/>
        <w:spacing w:after="0" w:line="480" w:lineRule="auto"/>
        <w:ind w:left="4962"/>
        <w:jc w:val="right"/>
        <w:rPr>
          <w:rFonts w:ascii="Arial" w:hAnsi="Arial" w:cs="Arial"/>
          <w:b/>
          <w:bCs/>
          <w:lang w:val="es" w:eastAsia="es-MX"/>
        </w:rPr>
      </w:pPr>
      <w:r w:rsidRPr="00A0601A">
        <w:rPr>
          <w:rFonts w:ascii="Arial" w:hAnsi="Arial" w:cs="Arial"/>
          <w:b/>
          <w:bCs/>
          <w:lang w:val="es" w:eastAsia="es-MX"/>
        </w:rPr>
        <w:tab/>
      </w:r>
    </w:p>
    <w:p w14:paraId="07A880D7" w14:textId="3F79F369" w:rsidR="000F6167" w:rsidRPr="00A0601A" w:rsidRDefault="000F6167" w:rsidP="00114A4F">
      <w:pPr>
        <w:autoSpaceDE w:val="0"/>
        <w:autoSpaceDN w:val="0"/>
        <w:adjustRightInd w:val="0"/>
        <w:spacing w:after="0" w:line="480" w:lineRule="auto"/>
        <w:jc w:val="both"/>
        <w:rPr>
          <w:rFonts w:ascii="Arial" w:hAnsi="Arial" w:cs="Arial"/>
          <w:bCs/>
          <w:lang w:val="es" w:eastAsia="es-MX"/>
        </w:rPr>
      </w:pPr>
      <w:r w:rsidRPr="00A0601A">
        <w:rPr>
          <w:rFonts w:ascii="Arial" w:hAnsi="Arial" w:cs="Arial"/>
          <w:b/>
          <w:bCs/>
          <w:lang w:val="es" w:eastAsia="es-MX"/>
        </w:rPr>
        <w:tab/>
      </w:r>
      <w:r w:rsidR="00C65D2D" w:rsidRPr="00A0601A">
        <w:rPr>
          <w:rFonts w:ascii="Arial" w:hAnsi="Arial" w:cs="Arial"/>
          <w:bCs/>
          <w:lang w:val="es" w:eastAsia="es-MX"/>
        </w:rPr>
        <w:t>Parras</w:t>
      </w:r>
      <w:r w:rsidRPr="00A0601A">
        <w:rPr>
          <w:rFonts w:ascii="Arial" w:hAnsi="Arial" w:cs="Arial"/>
          <w:bCs/>
          <w:lang w:val="es" w:eastAsia="es-MX"/>
        </w:rPr>
        <w:t xml:space="preserve">, Coahuila de Zaragoza; </w:t>
      </w:r>
      <w:r w:rsidR="00C65D2D" w:rsidRPr="00A0601A">
        <w:rPr>
          <w:rFonts w:ascii="Arial" w:hAnsi="Arial" w:cs="Arial"/>
          <w:bCs/>
          <w:lang w:val="es" w:eastAsia="es-MX"/>
        </w:rPr>
        <w:t xml:space="preserve">a </w:t>
      </w:r>
      <w:r w:rsidR="00735A4D">
        <w:rPr>
          <w:rFonts w:ascii="Arial" w:hAnsi="Arial" w:cs="Arial"/>
          <w:bCs/>
          <w:lang w:val="es" w:eastAsia="es-MX"/>
        </w:rPr>
        <w:t>14</w:t>
      </w:r>
      <w:r w:rsidR="00C65D2D" w:rsidRPr="00A0601A">
        <w:rPr>
          <w:rFonts w:ascii="Arial" w:hAnsi="Arial" w:cs="Arial"/>
          <w:bCs/>
          <w:lang w:val="es" w:eastAsia="es-MX"/>
        </w:rPr>
        <w:t xml:space="preserve"> </w:t>
      </w:r>
      <w:r w:rsidR="00114A4F" w:rsidRPr="00A0601A">
        <w:rPr>
          <w:rFonts w:ascii="Arial" w:hAnsi="Arial" w:cs="Arial"/>
          <w:bCs/>
          <w:lang w:val="es" w:eastAsia="es-MX"/>
        </w:rPr>
        <w:t xml:space="preserve">de </w:t>
      </w:r>
      <w:r w:rsidR="00735A4D">
        <w:rPr>
          <w:rFonts w:ascii="Arial" w:hAnsi="Arial" w:cs="Arial"/>
          <w:bCs/>
          <w:lang w:val="es" w:eastAsia="es-MX"/>
        </w:rPr>
        <w:t>mayo</w:t>
      </w:r>
      <w:r w:rsidR="00C65D2D" w:rsidRPr="00A0601A">
        <w:rPr>
          <w:rFonts w:ascii="Arial" w:hAnsi="Arial" w:cs="Arial"/>
          <w:bCs/>
          <w:lang w:val="es" w:eastAsia="es-MX"/>
        </w:rPr>
        <w:t xml:space="preserve"> </w:t>
      </w:r>
      <w:r w:rsidRPr="00A0601A">
        <w:rPr>
          <w:rFonts w:ascii="Arial" w:hAnsi="Arial" w:cs="Arial"/>
          <w:bCs/>
          <w:lang w:val="es" w:eastAsia="es-MX"/>
        </w:rPr>
        <w:t>de 202</w:t>
      </w:r>
      <w:r w:rsidR="0021393E" w:rsidRPr="00A0601A">
        <w:rPr>
          <w:rFonts w:ascii="Arial" w:hAnsi="Arial" w:cs="Arial"/>
          <w:bCs/>
          <w:lang w:val="es" w:eastAsia="es-MX"/>
        </w:rPr>
        <w:t>1</w:t>
      </w:r>
      <w:r w:rsidRPr="00A0601A">
        <w:rPr>
          <w:rFonts w:ascii="Arial" w:hAnsi="Arial" w:cs="Arial"/>
          <w:bCs/>
          <w:lang w:val="es" w:eastAsia="es-MX"/>
        </w:rPr>
        <w:t xml:space="preserve"> </w:t>
      </w:r>
      <w:r w:rsidR="00172A40" w:rsidRPr="00A0601A">
        <w:rPr>
          <w:rFonts w:ascii="Arial" w:hAnsi="Arial" w:cs="Arial"/>
          <w:bCs/>
          <w:lang w:val="es" w:eastAsia="es-MX"/>
        </w:rPr>
        <w:t>---</w:t>
      </w:r>
      <w:r w:rsidR="0021393E" w:rsidRPr="00A0601A">
        <w:rPr>
          <w:rFonts w:ascii="Arial" w:hAnsi="Arial" w:cs="Arial"/>
          <w:bCs/>
          <w:lang w:val="es" w:eastAsia="es-MX"/>
        </w:rPr>
        <w:t>----</w:t>
      </w:r>
      <w:r w:rsidRPr="00A0601A">
        <w:rPr>
          <w:rFonts w:ascii="Arial" w:hAnsi="Arial" w:cs="Arial"/>
          <w:bCs/>
          <w:lang w:val="es" w:eastAsia="es-MX"/>
        </w:rPr>
        <w:t>-----------</w:t>
      </w:r>
      <w:r w:rsidR="00C65D2D" w:rsidRPr="00A0601A">
        <w:rPr>
          <w:rFonts w:ascii="Arial" w:hAnsi="Arial" w:cs="Arial"/>
          <w:bCs/>
          <w:lang w:val="es" w:eastAsia="es-MX"/>
        </w:rPr>
        <w:t>----------</w:t>
      </w:r>
      <w:r w:rsidR="00735A4D">
        <w:rPr>
          <w:rFonts w:ascii="Arial" w:hAnsi="Arial" w:cs="Arial"/>
          <w:bCs/>
          <w:lang w:val="es" w:eastAsia="es-MX"/>
        </w:rPr>
        <w:t>----------</w:t>
      </w:r>
    </w:p>
    <w:p w14:paraId="127B1AB3" w14:textId="77777777" w:rsidR="0080706E" w:rsidRPr="009856A0" w:rsidRDefault="0080706E" w:rsidP="00114A4F">
      <w:pPr>
        <w:autoSpaceDE w:val="0"/>
        <w:autoSpaceDN w:val="0"/>
        <w:adjustRightInd w:val="0"/>
        <w:spacing w:after="0" w:line="480" w:lineRule="auto"/>
        <w:jc w:val="both"/>
        <w:rPr>
          <w:rFonts w:ascii="Arial" w:hAnsi="Arial" w:cs="Arial"/>
          <w:bCs/>
          <w:highlight w:val="yellow"/>
          <w:lang w:eastAsia="es-MX"/>
        </w:rPr>
      </w:pPr>
    </w:p>
    <w:p w14:paraId="7E898253" w14:textId="72123966" w:rsidR="00114A4F" w:rsidRDefault="00114A4F" w:rsidP="00114A4F">
      <w:pPr>
        <w:autoSpaceDE w:val="0"/>
        <w:autoSpaceDN w:val="0"/>
        <w:adjustRightInd w:val="0"/>
        <w:spacing w:after="0" w:line="480" w:lineRule="auto"/>
        <w:jc w:val="both"/>
        <w:rPr>
          <w:rFonts w:ascii="Arial" w:hAnsi="Arial" w:cs="Arial"/>
          <w:bCs/>
          <w:lang w:eastAsia="es-MX"/>
        </w:rPr>
      </w:pPr>
      <w:r w:rsidRPr="00A0601A">
        <w:rPr>
          <w:rFonts w:ascii="Arial" w:hAnsi="Arial" w:cs="Arial"/>
          <w:bCs/>
          <w:lang w:eastAsia="es-MX"/>
        </w:rPr>
        <w:t xml:space="preserve">Visto el expediente </w:t>
      </w:r>
      <w:r w:rsidR="00C65D2D" w:rsidRPr="00A0601A">
        <w:rPr>
          <w:rFonts w:ascii="Arial" w:hAnsi="Arial" w:cs="Arial"/>
          <w:bCs/>
          <w:lang w:val="es" w:eastAsia="es-MX"/>
        </w:rPr>
        <w:t>CDHEC/7/202</w:t>
      </w:r>
      <w:r w:rsidR="00735A4D">
        <w:rPr>
          <w:rFonts w:ascii="Arial" w:hAnsi="Arial" w:cs="Arial"/>
          <w:bCs/>
          <w:lang w:val="es" w:eastAsia="es-MX"/>
        </w:rPr>
        <w:t>0</w:t>
      </w:r>
      <w:r w:rsidR="00C65D2D" w:rsidRPr="00A0601A">
        <w:rPr>
          <w:rFonts w:ascii="Arial" w:hAnsi="Arial" w:cs="Arial"/>
          <w:bCs/>
          <w:lang w:val="es" w:eastAsia="es-MX"/>
        </w:rPr>
        <w:t>/</w:t>
      </w:r>
      <w:r w:rsidR="00622ECB">
        <w:rPr>
          <w:rFonts w:ascii="Arial" w:hAnsi="Arial" w:cs="Arial"/>
          <w:bCs/>
          <w:lang w:val="es" w:eastAsia="es-MX"/>
        </w:rPr>
        <w:t>N2</w:t>
      </w:r>
      <w:r w:rsidR="00C65D2D" w:rsidRPr="00A0601A">
        <w:rPr>
          <w:rFonts w:ascii="Arial" w:hAnsi="Arial" w:cs="Arial"/>
          <w:bCs/>
          <w:lang w:val="es" w:eastAsia="es-MX"/>
        </w:rPr>
        <w:t>/Q</w:t>
      </w:r>
      <w:r w:rsidRPr="00A0601A">
        <w:rPr>
          <w:rFonts w:ascii="Arial" w:hAnsi="Arial" w:cs="Arial"/>
          <w:bCs/>
          <w:lang w:eastAsia="es-MX"/>
        </w:rPr>
        <w:t xml:space="preserve">, iniciado con motivo </w:t>
      </w:r>
      <w:r w:rsidR="00735A4D">
        <w:rPr>
          <w:rFonts w:ascii="Arial" w:hAnsi="Arial" w:cs="Arial"/>
          <w:bCs/>
          <w:lang w:eastAsia="es-MX"/>
        </w:rPr>
        <w:t xml:space="preserve">del oficio remitido por la </w:t>
      </w:r>
      <w:r w:rsidR="00735A4D" w:rsidRPr="00735A4D">
        <w:rPr>
          <w:rFonts w:ascii="Arial" w:hAnsi="Arial" w:cs="Arial"/>
          <w:b/>
          <w:bCs/>
          <w:lang w:eastAsia="es-MX"/>
        </w:rPr>
        <w:t xml:space="preserve">Juez de Primera Instancia en materia </w:t>
      </w:r>
      <w:r w:rsidR="00735A4D" w:rsidRPr="00735A4D">
        <w:rPr>
          <w:rFonts w:ascii="Arial" w:hAnsi="Arial" w:cs="Arial"/>
          <w:b/>
          <w:lang w:val="es-MX"/>
        </w:rPr>
        <w:t>Penal del Sistema Acusatorio y Oral del distrito judicial de Saltillo, Coahuila</w:t>
      </w:r>
      <w:r w:rsidR="00735A4D">
        <w:rPr>
          <w:rFonts w:ascii="Arial" w:hAnsi="Arial" w:cs="Arial"/>
          <w:b/>
          <w:lang w:val="es-MX"/>
        </w:rPr>
        <w:t xml:space="preserve">, </w:t>
      </w:r>
      <w:r w:rsidR="00735A4D">
        <w:rPr>
          <w:rFonts w:ascii="Arial" w:hAnsi="Arial" w:cs="Arial"/>
          <w:lang w:val="es-MX"/>
        </w:rPr>
        <w:t xml:space="preserve">a través del cual dio a conocer presuntas violaciones a los Derechos Humanos de </w:t>
      </w:r>
      <w:r w:rsidR="00622ECB">
        <w:rPr>
          <w:rFonts w:ascii="Arial" w:hAnsi="Arial" w:cs="Arial"/>
          <w:b/>
          <w:lang w:val="es-MX"/>
        </w:rPr>
        <w:t>A</w:t>
      </w:r>
      <w:r w:rsidR="00735A4D">
        <w:rPr>
          <w:rFonts w:ascii="Arial" w:hAnsi="Arial" w:cs="Arial"/>
          <w:bCs/>
          <w:lang w:eastAsia="es-MX"/>
        </w:rPr>
        <w:t xml:space="preserve">, </w:t>
      </w:r>
      <w:r w:rsidR="00857E9A" w:rsidRPr="00A0601A">
        <w:rPr>
          <w:rFonts w:ascii="Arial" w:hAnsi="Arial" w:cs="Arial"/>
          <w:bCs/>
          <w:lang w:eastAsia="es-MX"/>
        </w:rPr>
        <w:t>atribuida</w:t>
      </w:r>
      <w:r w:rsidRPr="00A0601A">
        <w:rPr>
          <w:rFonts w:ascii="Arial" w:hAnsi="Arial" w:cs="Arial"/>
          <w:bCs/>
          <w:lang w:eastAsia="es-MX"/>
        </w:rPr>
        <w:t xml:space="preserve">s </w:t>
      </w:r>
      <w:r w:rsidR="00172A40" w:rsidRPr="00A0601A">
        <w:rPr>
          <w:rFonts w:ascii="Arial" w:hAnsi="Arial" w:cs="Arial"/>
          <w:lang w:val="es" w:eastAsia="es-MX"/>
        </w:rPr>
        <w:t>a</w:t>
      </w:r>
      <w:r w:rsidR="00735A4D">
        <w:rPr>
          <w:rFonts w:ascii="Arial" w:hAnsi="Arial" w:cs="Arial"/>
          <w:lang w:val="es" w:eastAsia="es-MX"/>
        </w:rPr>
        <w:t xml:space="preserve"> </w:t>
      </w:r>
      <w:r w:rsidR="00735A4D">
        <w:rPr>
          <w:rFonts w:ascii="Arial" w:hAnsi="Arial" w:cs="Arial"/>
          <w:b/>
          <w:lang w:val="es" w:eastAsia="es-MX"/>
        </w:rPr>
        <w:t>elementos de Policía Preventiva, Vialidad y Tránsito Municipal de Parras, Coahuila</w:t>
      </w:r>
      <w:r w:rsidR="0080706E" w:rsidRPr="00A0601A">
        <w:rPr>
          <w:rFonts w:ascii="Arial" w:hAnsi="Arial" w:cs="Arial"/>
          <w:bCs/>
          <w:lang w:eastAsia="es-MX"/>
        </w:rPr>
        <w:t>; D</w:t>
      </w:r>
      <w:r w:rsidRPr="00A0601A">
        <w:rPr>
          <w:rFonts w:ascii="Arial" w:hAnsi="Arial" w:cs="Arial"/>
          <w:bCs/>
          <w:lang w:eastAsia="es-MX"/>
        </w:rPr>
        <w:t>el análisis de las constancias que obran integradas al expediente de mérito, las cuales son analizadas en su conjunto, de conformidad con los principios de la lógica jurídica y las</w:t>
      </w:r>
      <w:r w:rsidRPr="00114A4F">
        <w:rPr>
          <w:rFonts w:ascii="Arial" w:hAnsi="Arial" w:cs="Arial"/>
          <w:bCs/>
          <w:lang w:eastAsia="es-MX"/>
        </w:rPr>
        <w:t xml:space="preserve">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sidR="00B5347F">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14:paraId="3CDAA6C2" w14:textId="77777777" w:rsidR="0080706E" w:rsidRDefault="0080706E" w:rsidP="0080706E">
      <w:pPr>
        <w:autoSpaceDE w:val="0"/>
        <w:autoSpaceDN w:val="0"/>
        <w:adjustRightInd w:val="0"/>
        <w:spacing w:after="0" w:line="480" w:lineRule="auto"/>
        <w:jc w:val="both"/>
        <w:rPr>
          <w:rFonts w:ascii="Arial" w:hAnsi="Arial" w:cs="Arial"/>
          <w:b/>
          <w:bCs/>
          <w:lang w:eastAsia="es-MX"/>
        </w:rPr>
      </w:pPr>
    </w:p>
    <w:p w14:paraId="353212D4" w14:textId="66C5A4AD" w:rsidR="00114A4F" w:rsidRDefault="00B5347F" w:rsidP="00857E9A">
      <w:pPr>
        <w:autoSpaceDE w:val="0"/>
        <w:autoSpaceDN w:val="0"/>
        <w:adjustRightInd w:val="0"/>
        <w:spacing w:after="0" w:line="480" w:lineRule="auto"/>
        <w:jc w:val="center"/>
        <w:rPr>
          <w:rFonts w:ascii="Arial" w:hAnsi="Arial" w:cs="Arial"/>
          <w:b/>
          <w:bCs/>
          <w:lang w:eastAsia="es-MX"/>
        </w:rPr>
      </w:pPr>
      <w:r w:rsidRPr="00B5347F">
        <w:rPr>
          <w:rFonts w:ascii="Arial" w:hAnsi="Arial" w:cs="Arial"/>
          <w:b/>
          <w:bCs/>
          <w:lang w:eastAsia="es-MX"/>
        </w:rPr>
        <w:t>Descripción de los hechos.</w:t>
      </w:r>
      <w:r w:rsidR="00857E9A">
        <w:rPr>
          <w:rFonts w:ascii="Arial" w:hAnsi="Arial" w:cs="Arial"/>
          <w:b/>
          <w:bCs/>
          <w:lang w:eastAsia="es-MX"/>
        </w:rPr>
        <w:t xml:space="preserve"> </w:t>
      </w:r>
    </w:p>
    <w:p w14:paraId="7401F373" w14:textId="77777777" w:rsidR="0039092F" w:rsidRDefault="0039092F" w:rsidP="00857E9A">
      <w:pPr>
        <w:autoSpaceDE w:val="0"/>
        <w:autoSpaceDN w:val="0"/>
        <w:adjustRightInd w:val="0"/>
        <w:spacing w:after="0" w:line="480" w:lineRule="auto"/>
        <w:jc w:val="center"/>
        <w:rPr>
          <w:rFonts w:ascii="Arial" w:hAnsi="Arial" w:cs="Arial"/>
          <w:b/>
          <w:bCs/>
          <w:lang w:eastAsia="es-MX"/>
        </w:rPr>
      </w:pPr>
    </w:p>
    <w:p w14:paraId="4AA05AEB" w14:textId="6D519017" w:rsidR="00C6387E" w:rsidRDefault="00172A40" w:rsidP="00C6387E">
      <w:pPr>
        <w:autoSpaceDE w:val="0"/>
        <w:autoSpaceDN w:val="0"/>
        <w:adjustRightInd w:val="0"/>
        <w:spacing w:after="0" w:line="480" w:lineRule="auto"/>
        <w:jc w:val="both"/>
        <w:rPr>
          <w:rFonts w:ascii="Arial" w:hAnsi="Arial" w:cs="Arial"/>
          <w:snapToGrid w:val="0"/>
        </w:rPr>
      </w:pPr>
      <w:r>
        <w:rPr>
          <w:rFonts w:ascii="Arial" w:hAnsi="Arial" w:cs="Arial"/>
          <w:bCs/>
          <w:lang w:eastAsia="es-MX"/>
        </w:rPr>
        <w:t xml:space="preserve">1.- En fecha </w:t>
      </w:r>
      <w:r w:rsidR="00622ECB">
        <w:rPr>
          <w:rFonts w:ascii="Arial" w:hAnsi="Arial" w:cs="Arial"/>
          <w:bCs/>
          <w:lang w:eastAsia="es-MX"/>
        </w:rPr>
        <w:t>N3</w:t>
      </w:r>
      <w:r w:rsidR="00C6387E">
        <w:rPr>
          <w:rFonts w:ascii="Arial" w:hAnsi="Arial" w:cs="Arial"/>
          <w:bCs/>
          <w:lang w:eastAsia="es-MX"/>
        </w:rPr>
        <w:t xml:space="preserve"> de </w:t>
      </w:r>
      <w:r w:rsidR="00622ECB">
        <w:rPr>
          <w:rFonts w:ascii="Arial" w:hAnsi="Arial" w:cs="Arial"/>
          <w:bCs/>
          <w:lang w:eastAsia="es-MX"/>
        </w:rPr>
        <w:t>M</w:t>
      </w:r>
      <w:r w:rsidR="00C6387E">
        <w:rPr>
          <w:rFonts w:ascii="Arial" w:hAnsi="Arial" w:cs="Arial"/>
          <w:bCs/>
          <w:lang w:eastAsia="es-MX"/>
        </w:rPr>
        <w:t xml:space="preserve"> </w:t>
      </w:r>
      <w:proofErr w:type="spellStart"/>
      <w:r w:rsidR="00C6387E">
        <w:rPr>
          <w:rFonts w:ascii="Arial" w:hAnsi="Arial" w:cs="Arial"/>
          <w:bCs/>
          <w:lang w:eastAsia="es-MX"/>
        </w:rPr>
        <w:t>de</w:t>
      </w:r>
      <w:proofErr w:type="spellEnd"/>
      <w:r w:rsidR="00C6387E">
        <w:rPr>
          <w:rFonts w:ascii="Arial" w:hAnsi="Arial" w:cs="Arial"/>
          <w:bCs/>
          <w:lang w:eastAsia="es-MX"/>
        </w:rPr>
        <w:t xml:space="preserve"> 202</w:t>
      </w:r>
      <w:r w:rsidR="00735A4D">
        <w:rPr>
          <w:rFonts w:ascii="Arial" w:hAnsi="Arial" w:cs="Arial"/>
          <w:bCs/>
          <w:lang w:eastAsia="es-MX"/>
        </w:rPr>
        <w:t>0</w:t>
      </w:r>
      <w:r w:rsidR="00C6387E">
        <w:rPr>
          <w:rFonts w:ascii="Arial" w:hAnsi="Arial" w:cs="Arial"/>
          <w:bCs/>
          <w:lang w:eastAsia="es-MX"/>
        </w:rPr>
        <w:t xml:space="preserve">, </w:t>
      </w:r>
      <w:r w:rsidR="00735A4D">
        <w:rPr>
          <w:rFonts w:ascii="Arial" w:hAnsi="Arial" w:cs="Arial"/>
        </w:rPr>
        <w:t>en la Visitaduría General de este organismo</w:t>
      </w:r>
      <w:r w:rsidR="00ED6363">
        <w:rPr>
          <w:rFonts w:ascii="Arial" w:hAnsi="Arial" w:cs="Arial"/>
        </w:rPr>
        <w:t xml:space="preserve"> protector, se recibió el oficio número </w:t>
      </w:r>
      <w:r w:rsidR="00622ECB">
        <w:rPr>
          <w:rFonts w:ascii="Arial" w:hAnsi="Arial" w:cs="Arial"/>
        </w:rPr>
        <w:t>N4</w:t>
      </w:r>
      <w:r w:rsidR="00ED6363">
        <w:rPr>
          <w:rFonts w:ascii="Arial" w:hAnsi="Arial" w:cs="Arial"/>
        </w:rPr>
        <w:t xml:space="preserve">/2020-B, expedido dentro de la causa penal número </w:t>
      </w:r>
      <w:r w:rsidR="00622ECB">
        <w:rPr>
          <w:rFonts w:ascii="Arial" w:hAnsi="Arial" w:cs="Arial"/>
        </w:rPr>
        <w:t>N5</w:t>
      </w:r>
      <w:r w:rsidR="00ED6363">
        <w:rPr>
          <w:rFonts w:ascii="Arial" w:hAnsi="Arial" w:cs="Arial"/>
        </w:rPr>
        <w:t xml:space="preserve">/2020, suscrito por la </w:t>
      </w:r>
      <w:r w:rsidR="00ED6363" w:rsidRPr="00ED6363">
        <w:rPr>
          <w:rFonts w:ascii="Arial" w:hAnsi="Arial" w:cs="Arial"/>
          <w:bCs/>
          <w:lang w:eastAsia="es-MX"/>
        </w:rPr>
        <w:t xml:space="preserve">Juez de Primera Instancia en materia </w:t>
      </w:r>
      <w:r w:rsidR="00ED6363" w:rsidRPr="00ED6363">
        <w:rPr>
          <w:rFonts w:ascii="Arial" w:hAnsi="Arial" w:cs="Arial"/>
          <w:lang w:val="es-MX"/>
        </w:rPr>
        <w:t>Penal del Sistema Acusatorio y Oral del distrito judicial de Saltillo, Coahuila</w:t>
      </w:r>
      <w:r w:rsidR="00ED6363">
        <w:rPr>
          <w:rFonts w:ascii="Arial" w:hAnsi="Arial" w:cs="Arial"/>
        </w:rPr>
        <w:t xml:space="preserve">, por medio del cual remitió un CD-ROM, cuyo contenido era la audiencia inicial de control de detención celebrada en fecha </w:t>
      </w:r>
      <w:r w:rsidR="00622ECB">
        <w:rPr>
          <w:rFonts w:ascii="Arial" w:hAnsi="Arial" w:cs="Arial"/>
        </w:rPr>
        <w:t>N6</w:t>
      </w:r>
      <w:r w:rsidR="00ED6363">
        <w:rPr>
          <w:rFonts w:ascii="Arial" w:hAnsi="Arial" w:cs="Arial"/>
        </w:rPr>
        <w:t xml:space="preserve"> de </w:t>
      </w:r>
      <w:r w:rsidR="00622ECB">
        <w:rPr>
          <w:rFonts w:ascii="Arial" w:hAnsi="Arial" w:cs="Arial"/>
        </w:rPr>
        <w:t>M</w:t>
      </w:r>
      <w:r w:rsidR="00ED6363">
        <w:rPr>
          <w:rFonts w:ascii="Arial" w:hAnsi="Arial" w:cs="Arial"/>
        </w:rPr>
        <w:t xml:space="preserve"> </w:t>
      </w:r>
      <w:proofErr w:type="spellStart"/>
      <w:r w:rsidR="00ED6363">
        <w:rPr>
          <w:rFonts w:ascii="Arial" w:hAnsi="Arial" w:cs="Arial"/>
        </w:rPr>
        <w:t>de</w:t>
      </w:r>
      <w:proofErr w:type="spellEnd"/>
      <w:r w:rsidR="00ED6363">
        <w:rPr>
          <w:rFonts w:ascii="Arial" w:hAnsi="Arial" w:cs="Arial"/>
        </w:rPr>
        <w:t xml:space="preserve"> </w:t>
      </w:r>
      <w:r w:rsidR="00ED6363">
        <w:rPr>
          <w:rFonts w:ascii="Arial" w:hAnsi="Arial" w:cs="Arial"/>
        </w:rPr>
        <w:lastRenderedPageBreak/>
        <w:t xml:space="preserve">2020 en contra de </w:t>
      </w:r>
      <w:r w:rsidR="00622ECB">
        <w:rPr>
          <w:rFonts w:ascii="Arial" w:hAnsi="Arial" w:cs="Arial"/>
          <w:lang w:val="es-MX"/>
        </w:rPr>
        <w:t>A</w:t>
      </w:r>
      <w:r w:rsidR="00ED6363">
        <w:rPr>
          <w:rFonts w:ascii="Arial" w:hAnsi="Arial" w:cs="Arial"/>
          <w:lang w:val="es-MX"/>
        </w:rPr>
        <w:t>, en la cual el ahora quejoso hizo manifestaciones relacionadas con presuntos actos de tortura, cometidos en contra de su persona por parte de los elementos de Policía Preventiva, Vialidad y Tránsito Municipal de Parras, Coahuila; en función de lo anterior, se ordenó requerir la ratificación de la queja por parte del agraviado</w:t>
      </w:r>
      <w:r w:rsidR="00C6387E">
        <w:rPr>
          <w:rFonts w:ascii="Arial" w:hAnsi="Arial" w:cs="Arial"/>
          <w:snapToGrid w:val="0"/>
        </w:rPr>
        <w:t xml:space="preserve">, </w:t>
      </w:r>
      <w:r w:rsidR="00ED6363">
        <w:rPr>
          <w:rFonts w:ascii="Arial" w:hAnsi="Arial" w:cs="Arial"/>
          <w:snapToGrid w:val="0"/>
        </w:rPr>
        <w:t xml:space="preserve">misma que se llevó a cabo en fecha </w:t>
      </w:r>
      <w:r w:rsidR="00622ECB">
        <w:rPr>
          <w:rFonts w:ascii="Arial" w:hAnsi="Arial" w:cs="Arial"/>
          <w:snapToGrid w:val="0"/>
        </w:rPr>
        <w:t>N7</w:t>
      </w:r>
      <w:r w:rsidR="00ED6363">
        <w:rPr>
          <w:rFonts w:ascii="Arial" w:hAnsi="Arial" w:cs="Arial"/>
          <w:snapToGrid w:val="0"/>
        </w:rPr>
        <w:t xml:space="preserve"> de </w:t>
      </w:r>
      <w:r w:rsidR="00622ECB">
        <w:rPr>
          <w:rFonts w:ascii="Arial" w:hAnsi="Arial" w:cs="Arial"/>
          <w:snapToGrid w:val="0"/>
        </w:rPr>
        <w:t>M</w:t>
      </w:r>
      <w:r w:rsidR="00ED6363">
        <w:rPr>
          <w:rFonts w:ascii="Arial" w:hAnsi="Arial" w:cs="Arial"/>
          <w:snapToGrid w:val="0"/>
        </w:rPr>
        <w:t xml:space="preserve"> de 2021, </w:t>
      </w:r>
      <w:r w:rsidR="0066411C">
        <w:rPr>
          <w:rFonts w:ascii="Arial" w:hAnsi="Arial" w:cs="Arial"/>
          <w:snapToGrid w:val="0"/>
        </w:rPr>
        <w:t>en la cual manifestó</w:t>
      </w:r>
      <w:r w:rsidR="00C6387E">
        <w:rPr>
          <w:rFonts w:ascii="Arial" w:hAnsi="Arial" w:cs="Arial"/>
          <w:snapToGrid w:val="0"/>
        </w:rPr>
        <w:t xml:space="preserve">, textualmente en lo siguiente: </w:t>
      </w:r>
    </w:p>
    <w:p w14:paraId="09E57443" w14:textId="77777777" w:rsidR="0039092F" w:rsidRDefault="0039092F" w:rsidP="00C6387E">
      <w:pPr>
        <w:autoSpaceDE w:val="0"/>
        <w:autoSpaceDN w:val="0"/>
        <w:adjustRightInd w:val="0"/>
        <w:spacing w:after="0" w:line="480" w:lineRule="auto"/>
        <w:jc w:val="both"/>
        <w:rPr>
          <w:rFonts w:ascii="Arial" w:hAnsi="Arial" w:cs="Arial"/>
          <w:snapToGrid w:val="0"/>
        </w:rPr>
      </w:pPr>
    </w:p>
    <w:p w14:paraId="690139C3" w14:textId="25FDC5D7" w:rsidR="00B636A0" w:rsidRPr="0066411C" w:rsidRDefault="00B636A0" w:rsidP="00B636A0">
      <w:pPr>
        <w:autoSpaceDE w:val="0"/>
        <w:autoSpaceDN w:val="0"/>
        <w:adjustRightInd w:val="0"/>
        <w:spacing w:after="0"/>
        <w:ind w:left="567"/>
        <w:jc w:val="both"/>
        <w:rPr>
          <w:rFonts w:ascii="Arial" w:hAnsi="Arial" w:cs="Arial"/>
          <w:snapToGrid w:val="0"/>
          <w:sz w:val="20"/>
          <w:szCs w:val="20"/>
        </w:rPr>
      </w:pPr>
      <w:r w:rsidRPr="0066411C">
        <w:rPr>
          <w:rFonts w:ascii="Arial" w:hAnsi="Arial" w:cs="Arial"/>
          <w:i/>
          <w:sz w:val="20"/>
          <w:szCs w:val="20"/>
        </w:rPr>
        <w:t>“…</w:t>
      </w:r>
      <w:r w:rsidR="00622ECB">
        <w:rPr>
          <w:rFonts w:ascii="Arial" w:hAnsi="Arial" w:cs="Arial"/>
          <w:i/>
          <w:sz w:val="20"/>
          <w:szCs w:val="20"/>
        </w:rPr>
        <w:t>que el N8</w:t>
      </w:r>
      <w:r w:rsidR="0066411C" w:rsidRPr="0066411C">
        <w:rPr>
          <w:rFonts w:ascii="Arial" w:hAnsi="Arial" w:cs="Arial"/>
          <w:i/>
          <w:sz w:val="20"/>
          <w:szCs w:val="20"/>
        </w:rPr>
        <w:t xml:space="preserve"> de </w:t>
      </w:r>
      <w:r w:rsidR="00622ECB">
        <w:rPr>
          <w:rFonts w:ascii="Arial" w:hAnsi="Arial" w:cs="Arial"/>
          <w:i/>
          <w:sz w:val="20"/>
          <w:szCs w:val="20"/>
        </w:rPr>
        <w:t>M</w:t>
      </w:r>
      <w:r w:rsidR="0066411C" w:rsidRPr="0066411C">
        <w:rPr>
          <w:rFonts w:ascii="Arial" w:hAnsi="Arial" w:cs="Arial"/>
          <w:i/>
          <w:sz w:val="20"/>
          <w:szCs w:val="20"/>
        </w:rPr>
        <w:t xml:space="preserve"> </w:t>
      </w:r>
      <w:proofErr w:type="spellStart"/>
      <w:r w:rsidR="0066411C" w:rsidRPr="0066411C">
        <w:rPr>
          <w:rFonts w:ascii="Arial" w:hAnsi="Arial" w:cs="Arial"/>
          <w:i/>
          <w:sz w:val="20"/>
          <w:szCs w:val="20"/>
        </w:rPr>
        <w:t>de</w:t>
      </w:r>
      <w:proofErr w:type="spellEnd"/>
      <w:r w:rsidR="0066411C" w:rsidRPr="0066411C">
        <w:rPr>
          <w:rFonts w:ascii="Arial" w:hAnsi="Arial" w:cs="Arial"/>
          <w:i/>
          <w:sz w:val="20"/>
          <w:szCs w:val="20"/>
        </w:rPr>
        <w:t xml:space="preserve"> 2020, que fue cuando me detuvieron los elementos de la Policía Preventiva, Vialidad y Tránsito Municipal, yo iba conduciendo una motocicleta cuando una patrulla de la municipal me detiene, en la patrulla venían los dos elementos que mencionan en el video de mi audiencia, que son </w:t>
      </w:r>
      <w:r w:rsidR="00622ECB">
        <w:rPr>
          <w:rFonts w:ascii="Arial" w:hAnsi="Arial" w:cs="Arial"/>
          <w:i/>
          <w:sz w:val="20"/>
          <w:szCs w:val="20"/>
        </w:rPr>
        <w:t>C1</w:t>
      </w:r>
      <w:r w:rsidR="0066411C" w:rsidRPr="0066411C">
        <w:rPr>
          <w:rFonts w:ascii="Arial" w:hAnsi="Arial" w:cs="Arial"/>
          <w:i/>
          <w:sz w:val="20"/>
          <w:szCs w:val="20"/>
        </w:rPr>
        <w:t xml:space="preserve"> y </w:t>
      </w:r>
      <w:r w:rsidR="00622ECB">
        <w:rPr>
          <w:rFonts w:ascii="Arial" w:hAnsi="Arial" w:cs="Arial"/>
          <w:i/>
          <w:sz w:val="20"/>
          <w:szCs w:val="20"/>
        </w:rPr>
        <w:t>C2</w:t>
      </w:r>
      <w:r w:rsidR="0066411C" w:rsidRPr="0066411C">
        <w:rPr>
          <w:rFonts w:ascii="Arial" w:hAnsi="Arial" w:cs="Arial"/>
          <w:i/>
          <w:sz w:val="20"/>
          <w:szCs w:val="20"/>
        </w:rPr>
        <w:t xml:space="preserve">, cuando estos policías me detienen me </w:t>
      </w:r>
      <w:proofErr w:type="spellStart"/>
      <w:r w:rsidR="0066411C" w:rsidRPr="0066411C">
        <w:rPr>
          <w:rFonts w:ascii="Arial" w:hAnsi="Arial" w:cs="Arial"/>
          <w:i/>
          <w:sz w:val="20"/>
          <w:szCs w:val="20"/>
        </w:rPr>
        <w:t>trasculcan</w:t>
      </w:r>
      <w:proofErr w:type="spellEnd"/>
      <w:r w:rsidR="0066411C" w:rsidRPr="0066411C">
        <w:rPr>
          <w:rFonts w:ascii="Arial" w:hAnsi="Arial" w:cs="Arial"/>
          <w:i/>
          <w:sz w:val="20"/>
          <w:szCs w:val="20"/>
        </w:rPr>
        <w:t xml:space="preserve"> y me encuentran una bolsita de metanfetamina, pero nada más era una bolsa, me llevan a la comandancia y cuando llegamos ahí me meten a la Dirección de Seguridad Pública, estando ahí el Comandante, que sé que le apodan “</w:t>
      </w:r>
      <w:r w:rsidR="00622ECB">
        <w:rPr>
          <w:rFonts w:ascii="Arial" w:hAnsi="Arial" w:cs="Arial"/>
          <w:i/>
          <w:sz w:val="20"/>
          <w:szCs w:val="20"/>
        </w:rPr>
        <w:t>C3</w:t>
      </w:r>
      <w:r w:rsidR="0066411C" w:rsidRPr="0066411C">
        <w:rPr>
          <w:rFonts w:ascii="Arial" w:hAnsi="Arial" w:cs="Arial"/>
          <w:i/>
          <w:sz w:val="20"/>
          <w:szCs w:val="20"/>
        </w:rPr>
        <w:t>” me empieza a amenazar y a decirme que me van a mandar para Saltillo, me pregunta que de donde saqué eso, los policías le dieron al Comandante la bolsita de metanfetamina que yo tenía y él sacó otras bolsitas de la bolsa de su chamarra, las avienta al escritorio y las empieza a abrir, las vació en su escritorio y se paró para empezarme a agredir, me dice que “si nos creíamos bien verga” y que “todos íbamos a mamar”, “que así como decíamos que iba a entrar la maña, que la maña entraba con ellos” mientras me decía esto, me apuntaba a la cabeza con su pistola, el Comandante me dio un golpe en el estómago y luego se esperó a que tomara aire, esto lo repitió 5 veces, después me puso la rodilla en los testículos porque me los quería aplastar, pero como yo me movía no pudo, les dijo a los oficiales que me sacaran de su vista y me sacaron al patio, me dejaron ahí un rato y después salió el Comandante, les enseñó aproximadamente 59 bolsitas de metanfetamina y dijo que yo traía todo eso, les dijo a los elementos que me pusieran las 59 bolsitas en la cartera y me llevaron a una tapia que está en Camiseta, me tomaron un video, me llevaron a la Comandancia y de ahí me llevaron a Saltillo, después de eso ya no me golpearon ni nada, y en el penal la Jueza me dejó salir sin cobrarme nada y solo pidiéndome que cumpliera un año de servicio comunitario; en este acto quiero pedir que se me deje tranquilo, a la fecha no he tenido problemas con los municipales pero quiero que no me vuelvan a molestar, y que si me detienen sea porque si cometí un delito y que no me golpeen ni me maltraten durante la detención, estoy intentando llevar una buena vida y ya no quiero tener problemas con las autoridades, también quiero hacer constar que hago responsables a los elementos municipales de cualquier cosa que me llegue a pasar o que le pase a mi familia</w:t>
      </w:r>
      <w:r w:rsidRPr="0066411C">
        <w:rPr>
          <w:rFonts w:ascii="Arial" w:hAnsi="Arial" w:cs="Arial"/>
          <w:i/>
          <w:sz w:val="20"/>
          <w:szCs w:val="20"/>
        </w:rPr>
        <w:t>…”</w:t>
      </w:r>
    </w:p>
    <w:p w14:paraId="429B86D2" w14:textId="16AB747B" w:rsidR="0080706E" w:rsidRDefault="0080706E" w:rsidP="0080706E">
      <w:pPr>
        <w:autoSpaceDE w:val="0"/>
        <w:autoSpaceDN w:val="0"/>
        <w:adjustRightInd w:val="0"/>
        <w:spacing w:after="0" w:line="480" w:lineRule="auto"/>
        <w:jc w:val="both"/>
        <w:rPr>
          <w:rFonts w:ascii="Arial" w:hAnsi="Arial" w:cs="Arial"/>
          <w:bCs/>
          <w:lang w:eastAsia="es-MX"/>
        </w:rPr>
      </w:pPr>
    </w:p>
    <w:p w14:paraId="42A9D261" w14:textId="77777777" w:rsidR="0039092F" w:rsidRPr="0080706E" w:rsidRDefault="0039092F" w:rsidP="0080706E">
      <w:pPr>
        <w:autoSpaceDE w:val="0"/>
        <w:autoSpaceDN w:val="0"/>
        <w:adjustRightInd w:val="0"/>
        <w:spacing w:after="0" w:line="480" w:lineRule="auto"/>
        <w:jc w:val="both"/>
        <w:rPr>
          <w:rFonts w:ascii="Arial" w:hAnsi="Arial" w:cs="Arial"/>
          <w:bCs/>
          <w:lang w:eastAsia="es-MX"/>
        </w:rPr>
      </w:pPr>
    </w:p>
    <w:p w14:paraId="0AF8B18C" w14:textId="221A403A" w:rsidR="0080706E" w:rsidRDefault="0080706E" w:rsidP="00857E9A">
      <w:pPr>
        <w:autoSpaceDE w:val="0"/>
        <w:autoSpaceDN w:val="0"/>
        <w:adjustRightInd w:val="0"/>
        <w:spacing w:after="0" w:line="480" w:lineRule="auto"/>
        <w:jc w:val="center"/>
        <w:rPr>
          <w:rFonts w:ascii="Arial" w:hAnsi="Arial" w:cs="Arial"/>
          <w:b/>
          <w:bCs/>
          <w:lang w:eastAsia="es-MX"/>
        </w:rPr>
      </w:pPr>
      <w:r>
        <w:rPr>
          <w:rFonts w:ascii="Arial" w:hAnsi="Arial" w:cs="Arial"/>
          <w:b/>
          <w:bCs/>
          <w:lang w:eastAsia="es-MX"/>
        </w:rPr>
        <w:lastRenderedPageBreak/>
        <w:t xml:space="preserve">Evidencias. </w:t>
      </w:r>
    </w:p>
    <w:p w14:paraId="4AE1582B" w14:textId="321A37C9" w:rsidR="00171E5E" w:rsidRDefault="0080706E" w:rsidP="00CD1C54">
      <w:pPr>
        <w:autoSpaceDE w:val="0"/>
        <w:autoSpaceDN w:val="0"/>
        <w:adjustRightInd w:val="0"/>
        <w:spacing w:after="0" w:line="480" w:lineRule="auto"/>
        <w:jc w:val="both"/>
        <w:rPr>
          <w:rFonts w:ascii="Arial" w:hAnsi="Arial" w:cs="Arial"/>
          <w:bCs/>
          <w:lang w:eastAsia="es-MX"/>
        </w:rPr>
      </w:pPr>
      <w:r w:rsidRPr="0080706E">
        <w:rPr>
          <w:rFonts w:ascii="Arial" w:hAnsi="Arial" w:cs="Arial"/>
          <w:bCs/>
          <w:lang w:eastAsia="es-MX"/>
        </w:rPr>
        <w:t xml:space="preserve">1.- </w:t>
      </w:r>
      <w:r w:rsidR="0039092F">
        <w:rPr>
          <w:rFonts w:ascii="Arial" w:hAnsi="Arial" w:cs="Arial"/>
        </w:rPr>
        <w:t xml:space="preserve">Oficio número </w:t>
      </w:r>
      <w:r w:rsidR="00622ECB">
        <w:rPr>
          <w:rFonts w:ascii="Arial" w:hAnsi="Arial" w:cs="Arial"/>
        </w:rPr>
        <w:t>N8</w:t>
      </w:r>
      <w:r w:rsidR="0039092F">
        <w:rPr>
          <w:rFonts w:ascii="Arial" w:hAnsi="Arial" w:cs="Arial"/>
        </w:rPr>
        <w:t>/2020-B</w:t>
      </w:r>
      <w:r w:rsidR="0039092F">
        <w:rPr>
          <w:rFonts w:ascii="Arial" w:hAnsi="Arial" w:cs="Arial"/>
          <w:bCs/>
          <w:lang w:eastAsia="es-MX"/>
        </w:rPr>
        <w:t xml:space="preserve">, </w:t>
      </w:r>
      <w:r w:rsidR="0039092F">
        <w:rPr>
          <w:rFonts w:ascii="Arial" w:hAnsi="Arial" w:cs="Arial"/>
        </w:rPr>
        <w:t xml:space="preserve">suscrito por la </w:t>
      </w:r>
      <w:r w:rsidR="0039092F" w:rsidRPr="00ED6363">
        <w:rPr>
          <w:rFonts w:ascii="Arial" w:hAnsi="Arial" w:cs="Arial"/>
          <w:bCs/>
          <w:lang w:eastAsia="es-MX"/>
        </w:rPr>
        <w:t xml:space="preserve">Juez de Primera Instancia en materia </w:t>
      </w:r>
      <w:r w:rsidR="0039092F" w:rsidRPr="00ED6363">
        <w:rPr>
          <w:rFonts w:ascii="Arial" w:hAnsi="Arial" w:cs="Arial"/>
          <w:lang w:val="es-MX"/>
        </w:rPr>
        <w:t>Penal del Sistema Acusatorio y Oral del distrito judicial de Saltillo, Coahuila</w:t>
      </w:r>
      <w:r w:rsidR="0039092F">
        <w:rPr>
          <w:rFonts w:ascii="Arial" w:hAnsi="Arial" w:cs="Arial"/>
          <w:lang w:val="es-MX"/>
        </w:rPr>
        <w:t>, al cuan se anexó un CD-ROM.</w:t>
      </w:r>
    </w:p>
    <w:p w14:paraId="12A152E0" w14:textId="7559DD1B" w:rsidR="0039092F" w:rsidRDefault="00171E5E" w:rsidP="00CD1C54">
      <w:pPr>
        <w:autoSpaceDE w:val="0"/>
        <w:autoSpaceDN w:val="0"/>
        <w:adjustRightInd w:val="0"/>
        <w:spacing w:after="0" w:line="480" w:lineRule="auto"/>
        <w:jc w:val="both"/>
        <w:rPr>
          <w:rFonts w:ascii="Arial" w:hAnsi="Arial" w:cs="Arial"/>
          <w:bCs/>
          <w:lang w:eastAsia="es-MX"/>
        </w:rPr>
      </w:pPr>
      <w:r>
        <w:rPr>
          <w:rFonts w:ascii="Arial" w:hAnsi="Arial" w:cs="Arial"/>
          <w:bCs/>
          <w:lang w:eastAsia="es-MX"/>
        </w:rPr>
        <w:t xml:space="preserve">2.- </w:t>
      </w:r>
      <w:r w:rsidR="0039092F">
        <w:rPr>
          <w:rFonts w:ascii="Arial" w:hAnsi="Arial" w:cs="Arial"/>
          <w:bCs/>
          <w:lang w:eastAsia="es-MX"/>
        </w:rPr>
        <w:t>Oficio VG/</w:t>
      </w:r>
      <w:r w:rsidR="00622ECB">
        <w:rPr>
          <w:rFonts w:ascii="Arial" w:hAnsi="Arial" w:cs="Arial"/>
          <w:bCs/>
          <w:lang w:eastAsia="es-MX"/>
        </w:rPr>
        <w:t>N9</w:t>
      </w:r>
      <w:r w:rsidR="0039092F">
        <w:rPr>
          <w:rFonts w:ascii="Arial" w:hAnsi="Arial" w:cs="Arial"/>
          <w:bCs/>
          <w:lang w:eastAsia="es-MX"/>
        </w:rPr>
        <w:t xml:space="preserve">/2020, suscrito por la Visitadora General de este organismo protector, por medio del cual remitió el oficio </w:t>
      </w:r>
      <w:r w:rsidR="0039092F">
        <w:rPr>
          <w:rFonts w:ascii="Arial" w:hAnsi="Arial" w:cs="Arial"/>
        </w:rPr>
        <w:t xml:space="preserve">número </w:t>
      </w:r>
      <w:r w:rsidR="00622ECB">
        <w:rPr>
          <w:rFonts w:ascii="Arial" w:hAnsi="Arial" w:cs="Arial"/>
        </w:rPr>
        <w:t>N10</w:t>
      </w:r>
      <w:r w:rsidR="0039092F">
        <w:rPr>
          <w:rFonts w:ascii="Arial" w:hAnsi="Arial" w:cs="Arial"/>
        </w:rPr>
        <w:t>/2020-B</w:t>
      </w:r>
      <w:r w:rsidR="0039092F">
        <w:rPr>
          <w:rFonts w:ascii="Arial" w:hAnsi="Arial" w:cs="Arial"/>
          <w:bCs/>
          <w:lang w:eastAsia="es-MX"/>
        </w:rPr>
        <w:t xml:space="preserve"> y el CD-ROM que se anexó al mismo.</w:t>
      </w:r>
    </w:p>
    <w:p w14:paraId="2BE6ABD4" w14:textId="7CA05A7E" w:rsidR="00172A40" w:rsidRDefault="00622ECB" w:rsidP="00CD1C54">
      <w:pPr>
        <w:autoSpaceDE w:val="0"/>
        <w:autoSpaceDN w:val="0"/>
        <w:adjustRightInd w:val="0"/>
        <w:spacing w:after="0" w:line="480" w:lineRule="auto"/>
        <w:jc w:val="both"/>
        <w:rPr>
          <w:rFonts w:ascii="Arial" w:hAnsi="Arial" w:cs="Arial"/>
          <w:lang w:val="es-MX"/>
        </w:rPr>
      </w:pPr>
      <w:r>
        <w:rPr>
          <w:rFonts w:ascii="Arial" w:hAnsi="Arial" w:cs="Arial"/>
          <w:bCs/>
          <w:lang w:eastAsia="es-MX"/>
        </w:rPr>
        <w:t>3.- Acuerdo de fecha N11</w:t>
      </w:r>
      <w:r w:rsidR="0039092F">
        <w:rPr>
          <w:rFonts w:ascii="Arial" w:hAnsi="Arial" w:cs="Arial"/>
          <w:bCs/>
          <w:lang w:eastAsia="es-MX"/>
        </w:rPr>
        <w:t xml:space="preserve"> de </w:t>
      </w:r>
      <w:r>
        <w:rPr>
          <w:rFonts w:ascii="Arial" w:hAnsi="Arial" w:cs="Arial"/>
          <w:bCs/>
          <w:lang w:eastAsia="es-MX"/>
        </w:rPr>
        <w:t>M</w:t>
      </w:r>
      <w:r w:rsidR="0039092F">
        <w:rPr>
          <w:rFonts w:ascii="Arial" w:hAnsi="Arial" w:cs="Arial"/>
          <w:bCs/>
          <w:lang w:eastAsia="es-MX"/>
        </w:rPr>
        <w:t xml:space="preserve"> de 2020, por medio del cual se ordenó requerir la aclaración y ratificación de queja por parte de </w:t>
      </w:r>
      <w:r>
        <w:rPr>
          <w:rFonts w:ascii="Arial" w:hAnsi="Arial" w:cs="Arial"/>
          <w:lang w:val="es-MX"/>
        </w:rPr>
        <w:t>A</w:t>
      </w:r>
      <w:r w:rsidR="0039092F">
        <w:rPr>
          <w:rFonts w:ascii="Arial" w:hAnsi="Arial" w:cs="Arial"/>
          <w:lang w:val="es-MX"/>
        </w:rPr>
        <w:t>.</w:t>
      </w:r>
    </w:p>
    <w:p w14:paraId="3F04D079" w14:textId="72732C7B" w:rsidR="0039092F" w:rsidRDefault="0039092F" w:rsidP="00CD1C54">
      <w:pPr>
        <w:autoSpaceDE w:val="0"/>
        <w:autoSpaceDN w:val="0"/>
        <w:adjustRightInd w:val="0"/>
        <w:spacing w:after="0" w:line="480" w:lineRule="auto"/>
        <w:jc w:val="both"/>
        <w:rPr>
          <w:rFonts w:ascii="Arial" w:hAnsi="Arial" w:cs="Arial"/>
          <w:lang w:val="es-MX"/>
        </w:rPr>
      </w:pPr>
      <w:r>
        <w:rPr>
          <w:rFonts w:ascii="Arial" w:hAnsi="Arial" w:cs="Arial"/>
          <w:lang w:val="es-MX"/>
        </w:rPr>
        <w:t xml:space="preserve">4.- Acta circunstanciada por medio de la cual se hace constar la diligencia efectuada al domicilio del quejoso, con la finalidad de notificar el oficio por medio del cual se ordena la aclaración y ratificación de queja. </w:t>
      </w:r>
    </w:p>
    <w:p w14:paraId="4D8E983D" w14:textId="2F1E1C4C" w:rsidR="0039092F" w:rsidRDefault="00622ECB" w:rsidP="00CD1C54">
      <w:pPr>
        <w:autoSpaceDE w:val="0"/>
        <w:autoSpaceDN w:val="0"/>
        <w:adjustRightInd w:val="0"/>
        <w:spacing w:after="0" w:line="480" w:lineRule="auto"/>
        <w:jc w:val="both"/>
        <w:rPr>
          <w:rFonts w:ascii="Arial" w:hAnsi="Arial" w:cs="Arial"/>
          <w:lang w:val="es-MX"/>
        </w:rPr>
      </w:pPr>
      <w:r>
        <w:rPr>
          <w:rFonts w:ascii="Arial" w:hAnsi="Arial" w:cs="Arial"/>
          <w:lang w:val="es-MX"/>
        </w:rPr>
        <w:t>5.- Acuerdo de fecha N12</w:t>
      </w:r>
      <w:r w:rsidR="0039092F">
        <w:rPr>
          <w:rFonts w:ascii="Arial" w:hAnsi="Arial" w:cs="Arial"/>
          <w:lang w:val="es-MX"/>
        </w:rPr>
        <w:t xml:space="preserve"> de </w:t>
      </w:r>
      <w:r>
        <w:rPr>
          <w:rFonts w:ascii="Arial" w:hAnsi="Arial" w:cs="Arial"/>
          <w:lang w:val="es-MX"/>
        </w:rPr>
        <w:t>M</w:t>
      </w:r>
      <w:r w:rsidR="0039092F">
        <w:rPr>
          <w:rFonts w:ascii="Arial" w:hAnsi="Arial" w:cs="Arial"/>
          <w:lang w:val="es-MX"/>
        </w:rPr>
        <w:t xml:space="preserve"> </w:t>
      </w:r>
      <w:proofErr w:type="spellStart"/>
      <w:r w:rsidR="0039092F">
        <w:rPr>
          <w:rFonts w:ascii="Arial" w:hAnsi="Arial" w:cs="Arial"/>
          <w:lang w:val="es-MX"/>
        </w:rPr>
        <w:t>de</w:t>
      </w:r>
      <w:proofErr w:type="spellEnd"/>
      <w:r w:rsidR="0039092F">
        <w:rPr>
          <w:rFonts w:ascii="Arial" w:hAnsi="Arial" w:cs="Arial"/>
          <w:lang w:val="es-MX"/>
        </w:rPr>
        <w:t xml:space="preserve"> 2020, por medio del cual se ordena requerir por segunda ocasión la aclaración y ratificación de queja por parte de </w:t>
      </w:r>
      <w:r>
        <w:rPr>
          <w:rFonts w:ascii="Arial" w:hAnsi="Arial" w:cs="Arial"/>
          <w:lang w:val="es-MX"/>
        </w:rPr>
        <w:t>A</w:t>
      </w:r>
      <w:r w:rsidR="0039092F">
        <w:rPr>
          <w:rFonts w:ascii="Arial" w:hAnsi="Arial" w:cs="Arial"/>
          <w:lang w:val="es-MX"/>
        </w:rPr>
        <w:t>.</w:t>
      </w:r>
    </w:p>
    <w:p w14:paraId="16B6DBA8" w14:textId="74E959FE" w:rsidR="0039092F" w:rsidRDefault="0039092F" w:rsidP="00CD1C54">
      <w:pPr>
        <w:autoSpaceDE w:val="0"/>
        <w:autoSpaceDN w:val="0"/>
        <w:adjustRightInd w:val="0"/>
        <w:spacing w:after="0" w:line="480" w:lineRule="auto"/>
        <w:jc w:val="both"/>
        <w:rPr>
          <w:rFonts w:ascii="Arial" w:hAnsi="Arial" w:cs="Arial"/>
          <w:lang w:val="es-MX"/>
        </w:rPr>
      </w:pPr>
      <w:r>
        <w:rPr>
          <w:rFonts w:ascii="Arial" w:hAnsi="Arial" w:cs="Arial"/>
          <w:lang w:val="es-MX"/>
        </w:rPr>
        <w:t>6.- Acta circunstancia</w:t>
      </w:r>
      <w:r w:rsidR="00622ECB">
        <w:rPr>
          <w:rFonts w:ascii="Arial" w:hAnsi="Arial" w:cs="Arial"/>
          <w:lang w:val="es-MX"/>
        </w:rPr>
        <w:t>da de fecha N13</w:t>
      </w:r>
      <w:r>
        <w:rPr>
          <w:rFonts w:ascii="Arial" w:hAnsi="Arial" w:cs="Arial"/>
          <w:lang w:val="es-MX"/>
        </w:rPr>
        <w:t xml:space="preserve"> de </w:t>
      </w:r>
      <w:r w:rsidR="00622ECB">
        <w:rPr>
          <w:rFonts w:ascii="Arial" w:hAnsi="Arial" w:cs="Arial"/>
          <w:lang w:val="es-MX"/>
        </w:rPr>
        <w:t>M</w:t>
      </w:r>
      <w:r>
        <w:rPr>
          <w:rFonts w:ascii="Arial" w:hAnsi="Arial" w:cs="Arial"/>
          <w:lang w:val="es-MX"/>
        </w:rPr>
        <w:t xml:space="preserve"> </w:t>
      </w:r>
      <w:proofErr w:type="spellStart"/>
      <w:r>
        <w:rPr>
          <w:rFonts w:ascii="Arial" w:hAnsi="Arial" w:cs="Arial"/>
          <w:lang w:val="es-MX"/>
        </w:rPr>
        <w:t>de</w:t>
      </w:r>
      <w:proofErr w:type="spellEnd"/>
      <w:r>
        <w:rPr>
          <w:rFonts w:ascii="Arial" w:hAnsi="Arial" w:cs="Arial"/>
          <w:lang w:val="es-MX"/>
        </w:rPr>
        <w:t xml:space="preserve"> 2021, en la cual se hace constar la ratificación de queja por parte de </w:t>
      </w:r>
      <w:r w:rsidR="00622ECB">
        <w:rPr>
          <w:rFonts w:ascii="Arial" w:hAnsi="Arial" w:cs="Arial"/>
          <w:lang w:val="es-MX"/>
        </w:rPr>
        <w:t>A</w:t>
      </w:r>
      <w:r>
        <w:rPr>
          <w:rFonts w:ascii="Arial" w:hAnsi="Arial" w:cs="Arial"/>
          <w:lang w:val="es-MX"/>
        </w:rPr>
        <w:t xml:space="preserve">, en ese mismo acto, el quejoso manifestó su deseo de </w:t>
      </w:r>
      <w:r w:rsidR="003D707D">
        <w:rPr>
          <w:rFonts w:ascii="Arial" w:hAnsi="Arial" w:cs="Arial"/>
          <w:lang w:val="es-MX"/>
        </w:rPr>
        <w:t xml:space="preserve">solicitar a la autoridad municipal que, en el caso de que se le detuviera, fuera por la comisión de un delito o falta administrativa, con total respeto a sus derechos humanos. </w:t>
      </w:r>
    </w:p>
    <w:p w14:paraId="09B6D41A" w14:textId="54B39073" w:rsidR="003D707D" w:rsidRDefault="00622ECB" w:rsidP="00CD1C54">
      <w:pPr>
        <w:autoSpaceDE w:val="0"/>
        <w:autoSpaceDN w:val="0"/>
        <w:adjustRightInd w:val="0"/>
        <w:spacing w:after="0" w:line="480" w:lineRule="auto"/>
        <w:jc w:val="both"/>
        <w:rPr>
          <w:rFonts w:ascii="Arial" w:hAnsi="Arial" w:cs="Arial"/>
        </w:rPr>
      </w:pPr>
      <w:r>
        <w:rPr>
          <w:rFonts w:ascii="Arial" w:hAnsi="Arial" w:cs="Arial"/>
          <w:lang w:val="es-MX"/>
        </w:rPr>
        <w:t>7.- Acuerdo de fecha N14</w:t>
      </w:r>
      <w:r w:rsidR="003D707D">
        <w:rPr>
          <w:rFonts w:ascii="Arial" w:hAnsi="Arial" w:cs="Arial"/>
          <w:lang w:val="es-MX"/>
        </w:rPr>
        <w:t xml:space="preserve"> de </w:t>
      </w:r>
      <w:r>
        <w:rPr>
          <w:rFonts w:ascii="Arial" w:hAnsi="Arial" w:cs="Arial"/>
          <w:lang w:val="es-MX"/>
        </w:rPr>
        <w:t>M</w:t>
      </w:r>
      <w:r w:rsidR="003D707D">
        <w:rPr>
          <w:rFonts w:ascii="Arial" w:hAnsi="Arial" w:cs="Arial"/>
          <w:lang w:val="es-MX"/>
        </w:rPr>
        <w:t xml:space="preserve"> de 2021, por medio del cual se ordenó proponer a la autoridad señalada como responsable, la conciliación consistente en </w:t>
      </w:r>
      <w:r w:rsidR="003D707D" w:rsidRPr="003D707D">
        <w:rPr>
          <w:rFonts w:ascii="Arial" w:hAnsi="Arial" w:cs="Arial"/>
        </w:rPr>
        <w:t xml:space="preserve">instruir a los elementos de Policía Preventiva, Vialidad y Tránsito Municipal, para que en lo sucesivo no incurran en actos de molestia o privación de derechos en perjuicio de </w:t>
      </w:r>
      <w:r>
        <w:rPr>
          <w:rFonts w:ascii="Arial" w:hAnsi="Arial" w:cs="Arial"/>
        </w:rPr>
        <w:t>A</w:t>
      </w:r>
      <w:r w:rsidR="003D707D" w:rsidRPr="003D707D">
        <w:rPr>
          <w:rFonts w:ascii="Arial" w:hAnsi="Arial" w:cs="Arial"/>
        </w:rPr>
        <w:t>, su familia, posesiones y/o domicilio; si no se encuentran satisfechos los requisitos que señale la Constitución Política de los Estados Unidos Mexicanos y demás ordenamientos aplicables</w:t>
      </w:r>
      <w:r w:rsidR="003D707D">
        <w:rPr>
          <w:rFonts w:ascii="Arial" w:hAnsi="Arial" w:cs="Arial"/>
        </w:rPr>
        <w:t xml:space="preserve">, notificado mediante oficio en fecha </w:t>
      </w:r>
      <w:r>
        <w:rPr>
          <w:rFonts w:ascii="Arial" w:hAnsi="Arial" w:cs="Arial"/>
        </w:rPr>
        <w:t>N15</w:t>
      </w:r>
      <w:r w:rsidR="003D707D">
        <w:rPr>
          <w:rFonts w:ascii="Arial" w:hAnsi="Arial" w:cs="Arial"/>
        </w:rPr>
        <w:t xml:space="preserve"> de </w:t>
      </w:r>
      <w:r>
        <w:rPr>
          <w:rFonts w:ascii="Arial" w:hAnsi="Arial" w:cs="Arial"/>
        </w:rPr>
        <w:t>M</w:t>
      </w:r>
      <w:r w:rsidR="003D707D">
        <w:rPr>
          <w:rFonts w:ascii="Arial" w:hAnsi="Arial" w:cs="Arial"/>
        </w:rPr>
        <w:t xml:space="preserve"> de 2021.</w:t>
      </w:r>
    </w:p>
    <w:p w14:paraId="6AA07CA1" w14:textId="74F05FB4" w:rsidR="003D707D" w:rsidRDefault="003D707D" w:rsidP="00CD1C54">
      <w:pPr>
        <w:autoSpaceDE w:val="0"/>
        <w:autoSpaceDN w:val="0"/>
        <w:adjustRightInd w:val="0"/>
        <w:spacing w:after="0" w:line="480" w:lineRule="auto"/>
        <w:jc w:val="both"/>
        <w:rPr>
          <w:rFonts w:ascii="Arial" w:hAnsi="Arial" w:cs="Arial"/>
        </w:rPr>
      </w:pPr>
      <w:r>
        <w:rPr>
          <w:rFonts w:ascii="Arial" w:hAnsi="Arial" w:cs="Arial"/>
        </w:rPr>
        <w:lastRenderedPageBreak/>
        <w:t xml:space="preserve">8.- </w:t>
      </w:r>
      <w:r w:rsidR="00E13E1A">
        <w:rPr>
          <w:rFonts w:ascii="Arial" w:hAnsi="Arial" w:cs="Arial"/>
        </w:rPr>
        <w:t xml:space="preserve">Acta circunstanciada de fecha </w:t>
      </w:r>
      <w:r w:rsidR="00622ECB">
        <w:rPr>
          <w:rFonts w:ascii="Arial" w:hAnsi="Arial" w:cs="Arial"/>
        </w:rPr>
        <w:t>N16</w:t>
      </w:r>
      <w:r w:rsidR="00E13E1A">
        <w:rPr>
          <w:rFonts w:ascii="Arial" w:hAnsi="Arial" w:cs="Arial"/>
        </w:rPr>
        <w:t xml:space="preserve"> de </w:t>
      </w:r>
      <w:r w:rsidR="00622ECB">
        <w:rPr>
          <w:rFonts w:ascii="Arial" w:hAnsi="Arial" w:cs="Arial"/>
        </w:rPr>
        <w:t>M</w:t>
      </w:r>
      <w:r w:rsidR="00E13E1A">
        <w:rPr>
          <w:rFonts w:ascii="Arial" w:hAnsi="Arial" w:cs="Arial"/>
        </w:rPr>
        <w:t xml:space="preserve"> de 2021, en la cual se hace constar la diligencia efectuada a las instalaciones de la Presidencia Municipal de Parras, Coahuila. </w:t>
      </w:r>
    </w:p>
    <w:p w14:paraId="62A475A6" w14:textId="55066609" w:rsidR="00E13E1A" w:rsidRDefault="00E13E1A" w:rsidP="00CD1C54">
      <w:pPr>
        <w:autoSpaceDE w:val="0"/>
        <w:autoSpaceDN w:val="0"/>
        <w:adjustRightInd w:val="0"/>
        <w:spacing w:after="0" w:line="480" w:lineRule="auto"/>
        <w:jc w:val="both"/>
        <w:rPr>
          <w:rFonts w:ascii="Arial" w:hAnsi="Arial" w:cs="Arial"/>
        </w:rPr>
      </w:pPr>
      <w:r>
        <w:rPr>
          <w:rFonts w:ascii="Arial" w:hAnsi="Arial" w:cs="Arial"/>
        </w:rPr>
        <w:t xml:space="preserve">9.- Acuerdo de fecha </w:t>
      </w:r>
      <w:r w:rsidR="00622ECB">
        <w:rPr>
          <w:rFonts w:ascii="Arial" w:hAnsi="Arial" w:cs="Arial"/>
        </w:rPr>
        <w:t>N17 de M</w:t>
      </w:r>
      <w:r>
        <w:rPr>
          <w:rFonts w:ascii="Arial" w:hAnsi="Arial" w:cs="Arial"/>
        </w:rPr>
        <w:t xml:space="preserve"> de 2021, por medio del cual se ordena requerir por segunda ocasión a la autoridad señalada como responsable, su pronunciamiento en relación a la propuesta de conciliación que le fuera planteada por este organismo protector. </w:t>
      </w:r>
    </w:p>
    <w:p w14:paraId="21288618" w14:textId="2283E54D" w:rsidR="00E13E1A" w:rsidRPr="003D707D" w:rsidRDefault="00622ECB" w:rsidP="00CD1C54">
      <w:pPr>
        <w:autoSpaceDE w:val="0"/>
        <w:autoSpaceDN w:val="0"/>
        <w:adjustRightInd w:val="0"/>
        <w:spacing w:after="0" w:line="480" w:lineRule="auto"/>
        <w:jc w:val="both"/>
        <w:rPr>
          <w:rFonts w:ascii="Arial" w:hAnsi="Arial" w:cs="Arial"/>
          <w:lang w:val="es-MX"/>
        </w:rPr>
      </w:pPr>
      <w:r>
        <w:rPr>
          <w:rFonts w:ascii="Arial" w:hAnsi="Arial" w:cs="Arial"/>
        </w:rPr>
        <w:t>10.- Oficio PM/N18</w:t>
      </w:r>
      <w:r w:rsidR="00CD1C54">
        <w:rPr>
          <w:rFonts w:ascii="Arial" w:hAnsi="Arial" w:cs="Arial"/>
        </w:rPr>
        <w:t xml:space="preserve">/2021, por medio del cual el Presidente Municipal de Parras, Coahuila, informa la aceptación en todos sus términos de la conciliación que le fuera planteada. </w:t>
      </w:r>
    </w:p>
    <w:p w14:paraId="2A66BC5F" w14:textId="7814A3EB" w:rsidR="0080706E" w:rsidRDefault="0080706E" w:rsidP="0080706E">
      <w:pPr>
        <w:autoSpaceDE w:val="0"/>
        <w:autoSpaceDN w:val="0"/>
        <w:adjustRightInd w:val="0"/>
        <w:spacing w:after="0" w:line="480" w:lineRule="auto"/>
        <w:rPr>
          <w:rFonts w:ascii="Arial" w:hAnsi="Arial" w:cs="Arial"/>
          <w:bCs/>
          <w:lang w:eastAsia="es-MX"/>
        </w:rPr>
      </w:pPr>
    </w:p>
    <w:p w14:paraId="731545E4" w14:textId="2AF7CEED" w:rsidR="00CB0B70" w:rsidRDefault="0080706E" w:rsidP="00857E9A">
      <w:pPr>
        <w:autoSpaceDE w:val="0"/>
        <w:autoSpaceDN w:val="0"/>
        <w:adjustRightInd w:val="0"/>
        <w:spacing w:after="0" w:line="480" w:lineRule="auto"/>
        <w:jc w:val="center"/>
        <w:rPr>
          <w:rFonts w:ascii="Arial" w:hAnsi="Arial" w:cs="Arial"/>
          <w:b/>
          <w:bCs/>
          <w:lang w:eastAsia="es-MX"/>
        </w:rPr>
      </w:pPr>
      <w:r>
        <w:rPr>
          <w:rFonts w:ascii="Arial" w:hAnsi="Arial" w:cs="Arial"/>
          <w:b/>
          <w:bCs/>
          <w:lang w:eastAsia="es-MX"/>
        </w:rPr>
        <w:t>Motivación y fundamentación.</w:t>
      </w:r>
    </w:p>
    <w:p w14:paraId="6F3CB2C8" w14:textId="1CA367F6" w:rsidR="00F20D74" w:rsidRDefault="00F20D74" w:rsidP="00F20D74">
      <w:pPr>
        <w:autoSpaceDE w:val="0"/>
        <w:autoSpaceDN w:val="0"/>
        <w:adjustRightInd w:val="0"/>
        <w:spacing w:after="0" w:line="480" w:lineRule="auto"/>
        <w:jc w:val="both"/>
        <w:rPr>
          <w:rFonts w:ascii="Arial" w:hAnsi="Arial" w:cs="Arial"/>
          <w:lang w:eastAsia="es-ES"/>
        </w:rPr>
      </w:pPr>
      <w:r w:rsidRPr="00EA0DAE">
        <w:rPr>
          <w:rFonts w:ascii="Arial" w:hAnsi="Arial" w:cs="Arial"/>
          <w:lang w:eastAsia="es-ES"/>
        </w:rPr>
        <w:t xml:space="preserve">1.- </w:t>
      </w:r>
      <w:r w:rsidR="00622ECB">
        <w:rPr>
          <w:rFonts w:ascii="Arial" w:hAnsi="Arial" w:cs="Arial"/>
          <w:bCs/>
          <w:lang w:eastAsia="es-MX"/>
        </w:rPr>
        <w:t>En fecha N19</w:t>
      </w:r>
      <w:r w:rsidR="00CD1C54">
        <w:rPr>
          <w:rFonts w:ascii="Arial" w:hAnsi="Arial" w:cs="Arial"/>
          <w:bCs/>
          <w:lang w:eastAsia="es-MX"/>
        </w:rPr>
        <w:t xml:space="preserve"> de </w:t>
      </w:r>
      <w:r w:rsidR="00622ECB">
        <w:rPr>
          <w:rFonts w:ascii="Arial" w:hAnsi="Arial" w:cs="Arial"/>
          <w:bCs/>
          <w:lang w:eastAsia="es-MX"/>
        </w:rPr>
        <w:t>M</w:t>
      </w:r>
      <w:r w:rsidR="00CD1C54">
        <w:rPr>
          <w:rFonts w:ascii="Arial" w:hAnsi="Arial" w:cs="Arial"/>
          <w:bCs/>
          <w:lang w:eastAsia="es-MX"/>
        </w:rPr>
        <w:t xml:space="preserve"> de 2020, </w:t>
      </w:r>
      <w:r w:rsidR="00CD1C54">
        <w:rPr>
          <w:rFonts w:ascii="Arial" w:hAnsi="Arial" w:cs="Arial"/>
        </w:rPr>
        <w:t>en la Visitaduría General de este organismo protector,</w:t>
      </w:r>
      <w:r w:rsidR="00622ECB">
        <w:rPr>
          <w:rFonts w:ascii="Arial" w:hAnsi="Arial" w:cs="Arial"/>
        </w:rPr>
        <w:t xml:space="preserve"> se recibió el oficio número N20</w:t>
      </w:r>
      <w:r w:rsidR="00CD1C54">
        <w:rPr>
          <w:rFonts w:ascii="Arial" w:hAnsi="Arial" w:cs="Arial"/>
        </w:rPr>
        <w:t xml:space="preserve">/2020-B, expedido dentro de la causa penal número </w:t>
      </w:r>
      <w:r w:rsidR="00622ECB">
        <w:rPr>
          <w:rFonts w:ascii="Arial" w:hAnsi="Arial" w:cs="Arial"/>
        </w:rPr>
        <w:t>N21</w:t>
      </w:r>
      <w:r w:rsidR="00CD1C54">
        <w:rPr>
          <w:rFonts w:ascii="Arial" w:hAnsi="Arial" w:cs="Arial"/>
        </w:rPr>
        <w:t xml:space="preserve">/2020, suscrito por la </w:t>
      </w:r>
      <w:r w:rsidR="00CD1C54" w:rsidRPr="00ED6363">
        <w:rPr>
          <w:rFonts w:ascii="Arial" w:hAnsi="Arial" w:cs="Arial"/>
          <w:bCs/>
          <w:lang w:eastAsia="es-MX"/>
        </w:rPr>
        <w:t xml:space="preserve">Juez de Primera Instancia en materia </w:t>
      </w:r>
      <w:r w:rsidR="00CD1C54" w:rsidRPr="00ED6363">
        <w:rPr>
          <w:rFonts w:ascii="Arial" w:hAnsi="Arial" w:cs="Arial"/>
          <w:lang w:val="es-MX"/>
        </w:rPr>
        <w:t>Penal del Sistema Acusatorio y Oral del distrito judicial de Saltillo, Coahuila</w:t>
      </w:r>
      <w:r w:rsidR="00CD1C54">
        <w:rPr>
          <w:rFonts w:ascii="Arial" w:hAnsi="Arial" w:cs="Arial"/>
        </w:rPr>
        <w:t xml:space="preserve">, por medio del cual remitió un CD-ROM, cuyo contenido era la audiencia inicial de control de detención celebrada en fecha </w:t>
      </w:r>
      <w:r w:rsidR="00622ECB">
        <w:rPr>
          <w:rFonts w:ascii="Arial" w:hAnsi="Arial" w:cs="Arial"/>
        </w:rPr>
        <w:t>N22</w:t>
      </w:r>
      <w:r w:rsidR="00CD1C54">
        <w:rPr>
          <w:rFonts w:ascii="Arial" w:hAnsi="Arial" w:cs="Arial"/>
        </w:rPr>
        <w:t xml:space="preserve"> de </w:t>
      </w:r>
      <w:r w:rsidR="00622ECB">
        <w:rPr>
          <w:rFonts w:ascii="Arial" w:hAnsi="Arial" w:cs="Arial"/>
        </w:rPr>
        <w:t>M</w:t>
      </w:r>
      <w:r w:rsidR="00CD1C54">
        <w:rPr>
          <w:rFonts w:ascii="Arial" w:hAnsi="Arial" w:cs="Arial"/>
        </w:rPr>
        <w:t xml:space="preserve"> de 2020 en contra de </w:t>
      </w:r>
      <w:r w:rsidR="00622ECB">
        <w:rPr>
          <w:rFonts w:ascii="Arial" w:hAnsi="Arial" w:cs="Arial"/>
          <w:lang w:val="es-MX"/>
        </w:rPr>
        <w:t>A</w:t>
      </w:r>
      <w:r w:rsidR="00CD1C54">
        <w:rPr>
          <w:rFonts w:ascii="Arial" w:hAnsi="Arial" w:cs="Arial"/>
          <w:lang w:val="es-MX"/>
        </w:rPr>
        <w:t>, en la cual el ahora quejoso hizo manifestaciones relacionadas con presuntos actos de tortura, cometidos en contra de su persona por parte de los elementos de Policía Preventiva, Vialidad y Tránsito Municipal de Parras, Coahuila</w:t>
      </w:r>
      <w:r w:rsidR="00CD1C54">
        <w:rPr>
          <w:rFonts w:ascii="Arial" w:hAnsi="Arial" w:cs="Arial"/>
          <w:lang w:val="es" w:eastAsia="es-MX"/>
        </w:rPr>
        <w:t xml:space="preserve">; del análisis del contenido del CD-ROM en comento, se llegó a la determinación de que existían diversas circunstancias de modo, tiempo y lugar que debían ser aclaradas por el agraviado, razón por la cual, en fecha </w:t>
      </w:r>
      <w:r w:rsidR="00622ECB">
        <w:rPr>
          <w:rFonts w:ascii="Arial" w:hAnsi="Arial" w:cs="Arial"/>
          <w:lang w:val="es" w:eastAsia="es-MX"/>
        </w:rPr>
        <w:t>N23</w:t>
      </w:r>
      <w:r w:rsidR="00CD1C54">
        <w:rPr>
          <w:rFonts w:ascii="Arial" w:hAnsi="Arial" w:cs="Arial"/>
          <w:lang w:val="es" w:eastAsia="es-MX"/>
        </w:rPr>
        <w:t xml:space="preserve"> de </w:t>
      </w:r>
      <w:r w:rsidR="00622ECB">
        <w:rPr>
          <w:rFonts w:ascii="Arial" w:hAnsi="Arial" w:cs="Arial"/>
          <w:lang w:val="es" w:eastAsia="es-MX"/>
        </w:rPr>
        <w:t>M</w:t>
      </w:r>
      <w:r w:rsidR="00CD1C54">
        <w:rPr>
          <w:rFonts w:ascii="Arial" w:hAnsi="Arial" w:cs="Arial"/>
          <w:lang w:val="es" w:eastAsia="es-MX"/>
        </w:rPr>
        <w:t xml:space="preserve"> de 2020, se ordenó requerir al agraviado para que efectuara tal aclaración y ratificación de queja. </w:t>
      </w:r>
    </w:p>
    <w:p w14:paraId="65F4F661" w14:textId="77777777" w:rsidR="00CD1C54" w:rsidRDefault="00CD1C54" w:rsidP="0021393E">
      <w:pPr>
        <w:autoSpaceDE w:val="0"/>
        <w:autoSpaceDN w:val="0"/>
        <w:adjustRightInd w:val="0"/>
        <w:spacing w:after="0" w:line="480" w:lineRule="auto"/>
        <w:jc w:val="both"/>
        <w:rPr>
          <w:rFonts w:ascii="Arial" w:hAnsi="Arial" w:cs="Arial"/>
          <w:lang w:eastAsia="es-ES"/>
        </w:rPr>
      </w:pPr>
    </w:p>
    <w:p w14:paraId="07B2AF26" w14:textId="0FDBD214" w:rsidR="008A0525" w:rsidRDefault="00CD1C54" w:rsidP="0021393E">
      <w:pPr>
        <w:autoSpaceDE w:val="0"/>
        <w:autoSpaceDN w:val="0"/>
        <w:adjustRightInd w:val="0"/>
        <w:spacing w:after="0" w:line="480" w:lineRule="auto"/>
        <w:jc w:val="both"/>
        <w:rPr>
          <w:rFonts w:ascii="Arial" w:hAnsi="Arial" w:cs="Arial"/>
          <w:lang w:val="es-MX"/>
        </w:rPr>
      </w:pPr>
      <w:r>
        <w:rPr>
          <w:rFonts w:ascii="Arial" w:hAnsi="Arial" w:cs="Arial"/>
          <w:lang w:eastAsia="es-ES"/>
        </w:rPr>
        <w:t>2.- Resulta debido señalar que, en la documental y evidencia física remitida por la J</w:t>
      </w:r>
      <w:r w:rsidRPr="00ED6363">
        <w:rPr>
          <w:rFonts w:ascii="Arial" w:hAnsi="Arial" w:cs="Arial"/>
          <w:bCs/>
          <w:lang w:eastAsia="es-MX"/>
        </w:rPr>
        <w:t xml:space="preserve">uez de Primera Instancia en materia </w:t>
      </w:r>
      <w:r w:rsidRPr="00ED6363">
        <w:rPr>
          <w:rFonts w:ascii="Arial" w:hAnsi="Arial" w:cs="Arial"/>
          <w:lang w:val="es-MX"/>
        </w:rPr>
        <w:t xml:space="preserve">Penal del Sistema Acusatorio y Oral del distrito judicial de </w:t>
      </w:r>
      <w:r w:rsidRPr="00ED6363">
        <w:rPr>
          <w:rFonts w:ascii="Arial" w:hAnsi="Arial" w:cs="Arial"/>
          <w:lang w:val="es-MX"/>
        </w:rPr>
        <w:lastRenderedPageBreak/>
        <w:t>Saltillo, Coahuila</w:t>
      </w:r>
      <w:r>
        <w:rPr>
          <w:rFonts w:ascii="Arial" w:hAnsi="Arial" w:cs="Arial"/>
          <w:lang w:val="es-MX"/>
        </w:rPr>
        <w:t xml:space="preserve">, no se proporcionó más datos de localización del quejoso que su domicilio, quedando limitado este organismo protector en los medios de localización del agraviado, razón por la cual, en fecha </w:t>
      </w:r>
      <w:r w:rsidR="00622ECB">
        <w:rPr>
          <w:rFonts w:ascii="Arial" w:hAnsi="Arial" w:cs="Arial"/>
          <w:lang w:val="es-MX"/>
        </w:rPr>
        <w:t>N24</w:t>
      </w:r>
      <w:r>
        <w:rPr>
          <w:rFonts w:ascii="Arial" w:hAnsi="Arial" w:cs="Arial"/>
          <w:lang w:val="es-MX"/>
        </w:rPr>
        <w:t xml:space="preserve"> de</w:t>
      </w:r>
      <w:r w:rsidR="00622ECB">
        <w:rPr>
          <w:rFonts w:ascii="Arial" w:hAnsi="Arial" w:cs="Arial"/>
          <w:lang w:val="es-MX"/>
        </w:rPr>
        <w:t xml:space="preserve"> M</w:t>
      </w:r>
      <w:r>
        <w:rPr>
          <w:rFonts w:ascii="Arial" w:hAnsi="Arial" w:cs="Arial"/>
          <w:lang w:val="es-MX"/>
        </w:rPr>
        <w:t xml:space="preserve"> de 2020, se efectuó diligencia al domicilio señalado para ubicación del quejoso, elaborándose el acta circunstanciada correspondiente, en la cual se hizo constar que no fue posible localizar </w:t>
      </w:r>
      <w:r w:rsidR="008A0525">
        <w:rPr>
          <w:rFonts w:ascii="Arial" w:hAnsi="Arial" w:cs="Arial"/>
          <w:lang w:val="es-MX"/>
        </w:rPr>
        <w:t xml:space="preserve">al agraviado. </w:t>
      </w:r>
    </w:p>
    <w:p w14:paraId="1B28366D" w14:textId="641DDF6A" w:rsidR="008A0525" w:rsidRDefault="008A0525" w:rsidP="0021393E">
      <w:pPr>
        <w:autoSpaceDE w:val="0"/>
        <w:autoSpaceDN w:val="0"/>
        <w:adjustRightInd w:val="0"/>
        <w:spacing w:after="0" w:line="480" w:lineRule="auto"/>
        <w:jc w:val="both"/>
        <w:rPr>
          <w:rFonts w:ascii="Arial" w:hAnsi="Arial" w:cs="Arial"/>
          <w:lang w:val="es-MX"/>
        </w:rPr>
      </w:pPr>
      <w:r>
        <w:rPr>
          <w:rFonts w:ascii="Arial" w:hAnsi="Arial" w:cs="Arial"/>
          <w:lang w:val="es-MX"/>
        </w:rPr>
        <w:t>3.- En fun</w:t>
      </w:r>
      <w:r w:rsidR="00622ECB">
        <w:rPr>
          <w:rFonts w:ascii="Arial" w:hAnsi="Arial" w:cs="Arial"/>
          <w:lang w:val="es-MX"/>
        </w:rPr>
        <w:t>ción de lo anterior, en fecha N25</w:t>
      </w:r>
      <w:r>
        <w:rPr>
          <w:rFonts w:ascii="Arial" w:hAnsi="Arial" w:cs="Arial"/>
          <w:lang w:val="es-MX"/>
        </w:rPr>
        <w:t xml:space="preserve"> de </w:t>
      </w:r>
      <w:r w:rsidR="00622ECB">
        <w:rPr>
          <w:rFonts w:ascii="Arial" w:hAnsi="Arial" w:cs="Arial"/>
          <w:lang w:val="es-MX"/>
        </w:rPr>
        <w:t>M</w:t>
      </w:r>
      <w:r>
        <w:rPr>
          <w:rFonts w:ascii="Arial" w:hAnsi="Arial" w:cs="Arial"/>
          <w:lang w:val="es-MX"/>
        </w:rPr>
        <w:t xml:space="preserve"> de 2020, se ordenó requerir por segunda ocasión, la aclaración y ratificación de queja por parte del agraviado, quien fue notifi</w:t>
      </w:r>
      <w:r w:rsidR="00622ECB">
        <w:rPr>
          <w:rFonts w:ascii="Arial" w:hAnsi="Arial" w:cs="Arial"/>
          <w:lang w:val="es-MX"/>
        </w:rPr>
        <w:t>cado en su domicilio en fecha N26</w:t>
      </w:r>
      <w:r>
        <w:rPr>
          <w:rFonts w:ascii="Arial" w:hAnsi="Arial" w:cs="Arial"/>
          <w:lang w:val="es-MX"/>
        </w:rPr>
        <w:t xml:space="preserve"> de </w:t>
      </w:r>
      <w:r w:rsidR="00622ECB">
        <w:rPr>
          <w:rFonts w:ascii="Arial" w:hAnsi="Arial" w:cs="Arial"/>
          <w:lang w:val="es-MX"/>
        </w:rPr>
        <w:t>M</w:t>
      </w:r>
      <w:r>
        <w:rPr>
          <w:rFonts w:ascii="Arial" w:hAnsi="Arial" w:cs="Arial"/>
          <w:lang w:val="es-MX"/>
        </w:rPr>
        <w:t xml:space="preserve"> de 2021.</w:t>
      </w:r>
    </w:p>
    <w:p w14:paraId="6DBC5144" w14:textId="4FC54B5B" w:rsidR="006A5843" w:rsidRDefault="008A0525" w:rsidP="006A5843">
      <w:pPr>
        <w:autoSpaceDE w:val="0"/>
        <w:autoSpaceDN w:val="0"/>
        <w:adjustRightInd w:val="0"/>
        <w:spacing w:after="0" w:line="480" w:lineRule="auto"/>
        <w:jc w:val="both"/>
        <w:rPr>
          <w:rFonts w:ascii="Arial" w:hAnsi="Arial" w:cs="Arial"/>
          <w:lang w:val="es-MX"/>
        </w:rPr>
      </w:pPr>
      <w:r>
        <w:rPr>
          <w:rFonts w:ascii="Arial" w:hAnsi="Arial" w:cs="Arial"/>
          <w:lang w:val="es-MX"/>
        </w:rPr>
        <w:t xml:space="preserve">4.- </w:t>
      </w:r>
      <w:r w:rsidR="006A5843">
        <w:rPr>
          <w:rFonts w:ascii="Arial" w:hAnsi="Arial" w:cs="Arial"/>
          <w:lang w:val="es-MX"/>
        </w:rPr>
        <w:t xml:space="preserve">En esa misma fecha </w:t>
      </w:r>
      <w:r w:rsidR="00622ECB">
        <w:rPr>
          <w:rFonts w:ascii="Arial" w:hAnsi="Arial" w:cs="Arial"/>
          <w:lang w:val="es-MX"/>
        </w:rPr>
        <w:t>N27</w:t>
      </w:r>
      <w:r w:rsidR="006A5843">
        <w:rPr>
          <w:rFonts w:ascii="Arial" w:hAnsi="Arial" w:cs="Arial"/>
          <w:lang w:val="es-MX"/>
        </w:rPr>
        <w:t xml:space="preserve"> de </w:t>
      </w:r>
      <w:r w:rsidR="00622ECB">
        <w:rPr>
          <w:rFonts w:ascii="Arial" w:hAnsi="Arial" w:cs="Arial"/>
          <w:lang w:val="es-MX"/>
        </w:rPr>
        <w:t>M</w:t>
      </w:r>
      <w:r w:rsidR="006A5843">
        <w:rPr>
          <w:rFonts w:ascii="Arial" w:hAnsi="Arial" w:cs="Arial"/>
          <w:lang w:val="es-MX"/>
        </w:rPr>
        <w:t xml:space="preserve"> de 2021, </w:t>
      </w:r>
      <w:r w:rsidR="00622ECB">
        <w:rPr>
          <w:rFonts w:ascii="Arial" w:hAnsi="Arial" w:cs="Arial"/>
          <w:lang w:val="es-MX"/>
        </w:rPr>
        <w:t>A</w:t>
      </w:r>
      <w:r w:rsidR="006A5843">
        <w:rPr>
          <w:rFonts w:ascii="Arial" w:hAnsi="Arial" w:cs="Arial"/>
          <w:lang w:val="es-MX"/>
        </w:rPr>
        <w:t xml:space="preserve"> compareció ante este organismo protector para efectuar la aclaración y ratificación de su queja, dentro de su relato el ahora quejoso manifestó su deseo de que, mediante este organismo protector se solicitara a la autoridad municipal que, en el caso de que se le detuviera, fuera por la comisión de un delito o falta administrativa, con total respeto a sus derechos humanos, y que con lo anterior, se garantizara tanto su seguridad como la de su familia. </w:t>
      </w:r>
    </w:p>
    <w:p w14:paraId="6BB45003" w14:textId="4F980322" w:rsidR="006A5843" w:rsidRPr="00EA0DAE" w:rsidRDefault="006A5843" w:rsidP="006A5843">
      <w:pPr>
        <w:autoSpaceDE w:val="0"/>
        <w:autoSpaceDN w:val="0"/>
        <w:adjustRightInd w:val="0"/>
        <w:spacing w:after="0" w:line="480" w:lineRule="auto"/>
        <w:jc w:val="both"/>
        <w:rPr>
          <w:rFonts w:ascii="Arial" w:hAnsi="Arial" w:cs="Arial"/>
          <w:lang w:eastAsia="es-ES"/>
        </w:rPr>
      </w:pPr>
      <w:r>
        <w:rPr>
          <w:rFonts w:ascii="Arial" w:hAnsi="Arial" w:cs="Arial"/>
          <w:lang w:val="es-MX"/>
        </w:rPr>
        <w:t xml:space="preserve">5.- </w:t>
      </w:r>
      <w:r>
        <w:rPr>
          <w:rFonts w:ascii="Arial" w:hAnsi="Arial" w:cs="Arial"/>
          <w:lang w:eastAsia="es-ES"/>
        </w:rPr>
        <w:t>Al analizar el relato del quejoso, y llegando a la conclusión de que, después de los hechos que motivaron el expediente de queja en comento, el quejoso no volvió a ser detenido por los mencionados elementos municipales, y siendo el caso que los actos manifestados por el mismo no se referían</w:t>
      </w:r>
      <w:r w:rsidRPr="0021393E">
        <w:rPr>
          <w:rFonts w:ascii="Arial" w:hAnsi="Arial" w:cs="Arial"/>
          <w:lang w:eastAsia="es-ES"/>
        </w:rPr>
        <w:t xml:space="preserve"> a actos u omisiones que atenten contra la vida, la integridad física o psíquica u otras que se consideren especialmente graves, por el número de afectados o por sus posibles consecuencias</w:t>
      </w:r>
      <w:r>
        <w:rPr>
          <w:rFonts w:ascii="Arial" w:hAnsi="Arial" w:cs="Arial"/>
          <w:lang w:eastAsia="es-ES"/>
        </w:rPr>
        <w:t xml:space="preserve">, con fundamento en lo dispuesto por el artículo 118 de la Ley que rige este organismo protector, se explicó al quejoso que su inconformidad era susceptible de someterse al procedimiento de conciliación, </w:t>
      </w:r>
      <w:r w:rsidRPr="00EA0DAE">
        <w:rPr>
          <w:rFonts w:ascii="Arial" w:hAnsi="Arial" w:cs="Arial"/>
          <w:lang w:eastAsia="es-ES"/>
        </w:rPr>
        <w:t xml:space="preserve">acto seguido, se procedió a explicar en qué consistiría dicha propuesta y cuáles serían los alcances y beneficios que la misma traería </w:t>
      </w:r>
      <w:r>
        <w:rPr>
          <w:rFonts w:ascii="Arial" w:hAnsi="Arial" w:cs="Arial"/>
          <w:lang w:eastAsia="es-ES"/>
        </w:rPr>
        <w:t>para su persona, manifestando el</w:t>
      </w:r>
      <w:r w:rsidRPr="00EA0DAE">
        <w:rPr>
          <w:rFonts w:ascii="Arial" w:hAnsi="Arial" w:cs="Arial"/>
          <w:lang w:eastAsia="es-ES"/>
        </w:rPr>
        <w:t xml:space="preserve"> </w:t>
      </w:r>
      <w:r>
        <w:rPr>
          <w:rFonts w:ascii="Arial" w:hAnsi="Arial" w:cs="Arial"/>
          <w:lang w:eastAsia="es-ES"/>
        </w:rPr>
        <w:t>quejoso</w:t>
      </w:r>
      <w:r w:rsidRPr="00EA0DAE">
        <w:rPr>
          <w:rFonts w:ascii="Arial" w:hAnsi="Arial" w:cs="Arial"/>
          <w:lang w:eastAsia="es-ES"/>
        </w:rPr>
        <w:t xml:space="preserve"> </w:t>
      </w:r>
      <w:r w:rsidRPr="00EA0DAE">
        <w:rPr>
          <w:rFonts w:ascii="Arial" w:hAnsi="Arial" w:cs="Arial"/>
          <w:lang w:eastAsia="es-ES"/>
        </w:rPr>
        <w:lastRenderedPageBreak/>
        <w:t xml:space="preserve">entender lo expuesto y aceptando que su queja fuera sometida al procedimiento conciliatorio que le fuera planteado. </w:t>
      </w:r>
    </w:p>
    <w:p w14:paraId="06F49053" w14:textId="50557407" w:rsidR="006A5843" w:rsidRDefault="006A5843" w:rsidP="006A5843">
      <w:pPr>
        <w:autoSpaceDE w:val="0"/>
        <w:autoSpaceDN w:val="0"/>
        <w:adjustRightInd w:val="0"/>
        <w:spacing w:after="0" w:line="480" w:lineRule="auto"/>
        <w:jc w:val="both"/>
        <w:rPr>
          <w:rFonts w:ascii="Arial" w:hAnsi="Arial" w:cs="Arial"/>
        </w:rPr>
      </w:pPr>
      <w:r>
        <w:rPr>
          <w:rFonts w:ascii="Arial" w:hAnsi="Arial" w:cs="Arial"/>
          <w:lang w:val="es-MX"/>
        </w:rPr>
        <w:t xml:space="preserve">6.- Por tanto, en fecha </w:t>
      </w:r>
      <w:r w:rsidR="00622ECB">
        <w:rPr>
          <w:rFonts w:ascii="Arial" w:hAnsi="Arial" w:cs="Arial"/>
          <w:lang w:val="es-MX"/>
        </w:rPr>
        <w:t>N28</w:t>
      </w:r>
      <w:r>
        <w:rPr>
          <w:rFonts w:ascii="Arial" w:hAnsi="Arial" w:cs="Arial"/>
          <w:lang w:val="es-MX"/>
        </w:rPr>
        <w:t xml:space="preserve"> de </w:t>
      </w:r>
      <w:r w:rsidR="00622ECB">
        <w:rPr>
          <w:rFonts w:ascii="Arial" w:hAnsi="Arial" w:cs="Arial"/>
          <w:lang w:val="es-MX"/>
        </w:rPr>
        <w:t>M</w:t>
      </w:r>
      <w:r>
        <w:rPr>
          <w:rFonts w:ascii="Arial" w:hAnsi="Arial" w:cs="Arial"/>
          <w:lang w:val="es-MX"/>
        </w:rPr>
        <w:t xml:space="preserve"> de 2021, se propuso a la autoridad señalada como responsable, la conciliación consistente en </w:t>
      </w:r>
      <w:r w:rsidRPr="006A5843">
        <w:rPr>
          <w:rFonts w:ascii="Arial" w:hAnsi="Arial" w:cs="Arial"/>
        </w:rPr>
        <w:t>instruir a los elementos de Policía Preventiva, Vialidad y Tránsito Municipal, para que en lo sucesivo no incurran en actos de molestia o privación de derechos en perjuicio de Gabriel Romario Álvarez Ávila, su familia, posesiones y/o domicilio; si no se encuentran satisfechos los requisitos que señale la Constitución Política de los Estados Unidos Mexicanos y demás ordenamientos aplicables</w:t>
      </w:r>
      <w:r>
        <w:rPr>
          <w:rFonts w:ascii="Arial" w:hAnsi="Arial" w:cs="Arial"/>
        </w:rPr>
        <w:t>.</w:t>
      </w:r>
    </w:p>
    <w:p w14:paraId="03B2B90E" w14:textId="6911636B" w:rsidR="006A5843" w:rsidRDefault="006A5843" w:rsidP="006A5843">
      <w:pPr>
        <w:autoSpaceDE w:val="0"/>
        <w:autoSpaceDN w:val="0"/>
        <w:adjustRightInd w:val="0"/>
        <w:spacing w:after="0" w:line="480" w:lineRule="auto"/>
        <w:jc w:val="both"/>
        <w:rPr>
          <w:rFonts w:ascii="Arial" w:hAnsi="Arial" w:cs="Arial"/>
        </w:rPr>
      </w:pPr>
      <w:r>
        <w:rPr>
          <w:rFonts w:ascii="Arial" w:hAnsi="Arial" w:cs="Arial"/>
        </w:rPr>
        <w:t xml:space="preserve">7.- </w:t>
      </w:r>
      <w:r w:rsidR="00787667">
        <w:rPr>
          <w:rFonts w:ascii="Arial" w:hAnsi="Arial" w:cs="Arial"/>
        </w:rPr>
        <w:t xml:space="preserve">De la diligencia efectuada en fecha </w:t>
      </w:r>
      <w:r w:rsidR="00622ECB">
        <w:rPr>
          <w:rFonts w:ascii="Arial" w:hAnsi="Arial" w:cs="Arial"/>
        </w:rPr>
        <w:t>N2</w:t>
      </w:r>
      <w:r w:rsidR="00787667">
        <w:rPr>
          <w:rFonts w:ascii="Arial" w:hAnsi="Arial" w:cs="Arial"/>
        </w:rPr>
        <w:t xml:space="preserve">9 de </w:t>
      </w:r>
      <w:r w:rsidR="00622ECB">
        <w:rPr>
          <w:rFonts w:ascii="Arial" w:hAnsi="Arial" w:cs="Arial"/>
        </w:rPr>
        <w:t>M</w:t>
      </w:r>
      <w:r w:rsidR="00787667">
        <w:rPr>
          <w:rFonts w:ascii="Arial" w:hAnsi="Arial" w:cs="Arial"/>
        </w:rPr>
        <w:t xml:space="preserve"> de 2021 se desprende que, la licenciada encargada del área jurídica de la Presidencia Municipal informó que se había efectuado un cambio de personal, razón por la cual desconocían cuales eran los asuntos que se tenían en trámite con este organismo protector, solicitando a quien efectuó la diligencia que se le proporcionara la información pendiente, para así poder dar la contestación que conforme a derecho corresponda. </w:t>
      </w:r>
    </w:p>
    <w:p w14:paraId="1283943E" w14:textId="2FBD022F" w:rsidR="00787667" w:rsidRPr="006A5843" w:rsidRDefault="00787667" w:rsidP="006A5843">
      <w:pPr>
        <w:autoSpaceDE w:val="0"/>
        <w:autoSpaceDN w:val="0"/>
        <w:adjustRightInd w:val="0"/>
        <w:spacing w:after="0" w:line="480" w:lineRule="auto"/>
        <w:jc w:val="both"/>
        <w:rPr>
          <w:rFonts w:ascii="Arial" w:hAnsi="Arial" w:cs="Arial"/>
          <w:lang w:val="es-MX"/>
        </w:rPr>
      </w:pPr>
      <w:r>
        <w:rPr>
          <w:rFonts w:ascii="Arial" w:hAnsi="Arial" w:cs="Arial"/>
        </w:rPr>
        <w:t>8.- En fu</w:t>
      </w:r>
      <w:r w:rsidR="00622ECB">
        <w:rPr>
          <w:rFonts w:ascii="Arial" w:hAnsi="Arial" w:cs="Arial"/>
        </w:rPr>
        <w:t>nción de lo anterior, en fecha N30</w:t>
      </w:r>
      <w:r>
        <w:rPr>
          <w:rFonts w:ascii="Arial" w:hAnsi="Arial" w:cs="Arial"/>
        </w:rPr>
        <w:t xml:space="preserve"> de </w:t>
      </w:r>
      <w:r w:rsidR="00622ECB">
        <w:rPr>
          <w:rFonts w:ascii="Arial" w:hAnsi="Arial" w:cs="Arial"/>
        </w:rPr>
        <w:t>M</w:t>
      </w:r>
      <w:r>
        <w:rPr>
          <w:rFonts w:ascii="Arial" w:hAnsi="Arial" w:cs="Arial"/>
        </w:rPr>
        <w:t xml:space="preserve"> de 2021 se ordenó proponer de nueva cuenta la conciliación que en un primer momento se había planteado a la autoridad señalada como responsable, efectuando la notificación del oficio correspondiente en fecha </w:t>
      </w:r>
      <w:r w:rsidR="00622ECB">
        <w:rPr>
          <w:rFonts w:ascii="Arial" w:hAnsi="Arial" w:cs="Arial"/>
        </w:rPr>
        <w:t>N31</w:t>
      </w:r>
      <w:r>
        <w:rPr>
          <w:rFonts w:ascii="Arial" w:hAnsi="Arial" w:cs="Arial"/>
        </w:rPr>
        <w:t xml:space="preserve"> de </w:t>
      </w:r>
      <w:r w:rsidR="00622ECB">
        <w:rPr>
          <w:rFonts w:ascii="Arial" w:hAnsi="Arial" w:cs="Arial"/>
        </w:rPr>
        <w:t>M</w:t>
      </w:r>
      <w:r>
        <w:rPr>
          <w:rFonts w:ascii="Arial" w:hAnsi="Arial" w:cs="Arial"/>
        </w:rPr>
        <w:t xml:space="preserve"> de 2021.</w:t>
      </w:r>
    </w:p>
    <w:p w14:paraId="5C2ACDAB" w14:textId="73C54388" w:rsidR="00F20D74" w:rsidRPr="00EA0DAE" w:rsidRDefault="00787667" w:rsidP="00F20D74">
      <w:pPr>
        <w:autoSpaceDE w:val="0"/>
        <w:autoSpaceDN w:val="0"/>
        <w:adjustRightInd w:val="0"/>
        <w:spacing w:after="0" w:line="480" w:lineRule="auto"/>
        <w:jc w:val="both"/>
        <w:rPr>
          <w:rFonts w:ascii="Arial" w:hAnsi="Arial" w:cs="Arial"/>
          <w:lang w:eastAsia="es-ES"/>
        </w:rPr>
      </w:pPr>
      <w:r>
        <w:rPr>
          <w:rFonts w:ascii="Arial" w:hAnsi="Arial" w:cs="Arial"/>
          <w:lang w:eastAsia="es-ES"/>
        </w:rPr>
        <w:t>9</w:t>
      </w:r>
      <w:r w:rsidR="00F20D74" w:rsidRPr="00EA0DAE">
        <w:rPr>
          <w:rFonts w:ascii="Arial" w:hAnsi="Arial" w:cs="Arial"/>
          <w:lang w:eastAsia="es-ES"/>
        </w:rPr>
        <w:t>.-</w:t>
      </w:r>
      <w:r w:rsidR="0021393E">
        <w:rPr>
          <w:rFonts w:ascii="Arial" w:hAnsi="Arial" w:cs="Arial"/>
          <w:lang w:eastAsia="es-ES"/>
        </w:rPr>
        <w:t xml:space="preserve"> Por su parte, </w:t>
      </w:r>
      <w:r>
        <w:rPr>
          <w:rFonts w:ascii="Arial" w:hAnsi="Arial" w:cs="Arial"/>
        </w:rPr>
        <w:t>el Presidente Municipal de Parras, Coahuila</w:t>
      </w:r>
      <w:r w:rsidR="0021393E">
        <w:rPr>
          <w:rFonts w:ascii="Arial" w:hAnsi="Arial" w:cs="Arial"/>
          <w:lang w:eastAsia="es-ES"/>
        </w:rPr>
        <w:t xml:space="preserve">, rindió un informe por medio del cual hizo de conocimiento que se aceptaba en todos sus términos la conciliación que fue planteada por este organismo protector de derechos humanos. </w:t>
      </w:r>
    </w:p>
    <w:p w14:paraId="343F4BB7" w14:textId="77777777" w:rsidR="00103BFF" w:rsidRDefault="00103BFF" w:rsidP="00F20D74">
      <w:pPr>
        <w:autoSpaceDE w:val="0"/>
        <w:autoSpaceDN w:val="0"/>
        <w:adjustRightInd w:val="0"/>
        <w:spacing w:after="0" w:line="480" w:lineRule="auto"/>
        <w:jc w:val="both"/>
        <w:rPr>
          <w:rFonts w:ascii="Arial" w:hAnsi="Arial" w:cs="Arial"/>
          <w:bCs/>
          <w:lang w:eastAsia="es-MX"/>
        </w:rPr>
      </w:pPr>
    </w:p>
    <w:p w14:paraId="1782FFA3" w14:textId="5790DF50" w:rsidR="00F20D74" w:rsidRPr="00EA0DAE" w:rsidRDefault="00F20D74" w:rsidP="00F20D74">
      <w:pPr>
        <w:autoSpaceDE w:val="0"/>
        <w:autoSpaceDN w:val="0"/>
        <w:adjustRightInd w:val="0"/>
        <w:spacing w:after="0" w:line="480" w:lineRule="auto"/>
        <w:jc w:val="both"/>
        <w:rPr>
          <w:rFonts w:ascii="Arial" w:hAnsi="Arial" w:cs="Arial"/>
          <w:bCs/>
          <w:lang w:eastAsia="es-MX"/>
        </w:rPr>
      </w:pPr>
      <w:r w:rsidRPr="00EA0DAE">
        <w:rPr>
          <w:rFonts w:ascii="Arial" w:hAnsi="Arial" w:cs="Arial"/>
          <w:bCs/>
          <w:lang w:eastAsia="es-MX"/>
        </w:rPr>
        <w:t>Es por todo lo anterior, que la Comisión de los Derechos Humanos del Estado de Coahuila de Zaragoza</w:t>
      </w:r>
      <w:r w:rsidR="00EE5A8A">
        <w:rPr>
          <w:rFonts w:ascii="Arial" w:hAnsi="Arial" w:cs="Arial"/>
          <w:bCs/>
          <w:lang w:eastAsia="es-MX"/>
        </w:rPr>
        <w:t>,</w:t>
      </w:r>
      <w:r w:rsidRPr="00EA0DAE">
        <w:rPr>
          <w:rFonts w:ascii="Arial" w:hAnsi="Arial" w:cs="Arial"/>
          <w:bCs/>
          <w:lang w:eastAsia="es-MX"/>
        </w:rPr>
        <w:t xml:space="preserve"> una vez que ha llegado el término para resolver el asunto sometido a su </w:t>
      </w:r>
      <w:r w:rsidRPr="00EA0DAE">
        <w:rPr>
          <w:rFonts w:ascii="Arial" w:hAnsi="Arial" w:cs="Arial"/>
          <w:bCs/>
          <w:lang w:eastAsia="es-MX"/>
        </w:rPr>
        <w:lastRenderedPageBreak/>
        <w:t xml:space="preserve">conocimiento, determina que los hechos reclamados fueron resueltos mediante el procedimiento de conciliación, es así que este organismo público autónomo; </w:t>
      </w:r>
    </w:p>
    <w:p w14:paraId="1795D5AD" w14:textId="77777777" w:rsidR="00F20D74" w:rsidRPr="00EA0DAE" w:rsidRDefault="00F20D74" w:rsidP="00F20D74">
      <w:pPr>
        <w:autoSpaceDE w:val="0"/>
        <w:autoSpaceDN w:val="0"/>
        <w:adjustRightInd w:val="0"/>
        <w:spacing w:after="0" w:line="480" w:lineRule="auto"/>
        <w:jc w:val="both"/>
        <w:rPr>
          <w:rFonts w:ascii="Arial" w:hAnsi="Arial" w:cs="Arial"/>
          <w:b/>
          <w:bCs/>
          <w:lang w:eastAsia="es-MX"/>
        </w:rPr>
      </w:pPr>
    </w:p>
    <w:p w14:paraId="6A330FEF" w14:textId="77777777" w:rsidR="00F20D74" w:rsidRPr="00EA0DAE" w:rsidRDefault="00F20D74" w:rsidP="00F20D74">
      <w:pPr>
        <w:autoSpaceDE w:val="0"/>
        <w:autoSpaceDN w:val="0"/>
        <w:adjustRightInd w:val="0"/>
        <w:spacing w:after="0" w:line="480" w:lineRule="auto"/>
        <w:jc w:val="center"/>
        <w:rPr>
          <w:rFonts w:ascii="Arial" w:hAnsi="Arial" w:cs="Arial"/>
          <w:b/>
          <w:bCs/>
          <w:lang w:eastAsia="es-MX"/>
        </w:rPr>
      </w:pPr>
      <w:r w:rsidRPr="00EA0DAE">
        <w:rPr>
          <w:rFonts w:ascii="Arial" w:hAnsi="Arial" w:cs="Arial"/>
          <w:b/>
          <w:bCs/>
          <w:lang w:eastAsia="es-MX"/>
        </w:rPr>
        <w:t>Acuerda:</w:t>
      </w:r>
    </w:p>
    <w:p w14:paraId="1F92DA31" w14:textId="4B583F02" w:rsidR="00F6253D" w:rsidRDefault="00F20D74" w:rsidP="00F20D74">
      <w:pPr>
        <w:autoSpaceDE w:val="0"/>
        <w:autoSpaceDN w:val="0"/>
        <w:adjustRightInd w:val="0"/>
        <w:spacing w:after="0" w:line="480" w:lineRule="auto"/>
        <w:jc w:val="both"/>
        <w:rPr>
          <w:rFonts w:ascii="Arial" w:hAnsi="Arial" w:cs="Arial"/>
          <w:bCs/>
          <w:lang w:eastAsia="es-MX"/>
        </w:rPr>
      </w:pPr>
      <w:r w:rsidRPr="00EA0DAE">
        <w:rPr>
          <w:rFonts w:ascii="Arial" w:hAnsi="Arial" w:cs="Arial"/>
          <w:b/>
          <w:bCs/>
          <w:lang w:eastAsia="es-MX"/>
        </w:rPr>
        <w:t xml:space="preserve">Único: </w:t>
      </w:r>
      <w:r w:rsidRPr="00EA0DAE">
        <w:rPr>
          <w:rFonts w:ascii="Arial" w:hAnsi="Arial" w:cs="Arial"/>
          <w:bCs/>
          <w:lang w:eastAsia="es-MX"/>
        </w:rPr>
        <w:t xml:space="preserve">Concluir la queja presentada </w:t>
      </w:r>
      <w:r w:rsidR="00622ECB">
        <w:rPr>
          <w:rFonts w:ascii="Arial" w:hAnsi="Arial" w:cs="Arial"/>
          <w:bCs/>
          <w:lang w:eastAsia="es-MX"/>
        </w:rPr>
        <w:t>iniciada el N31</w:t>
      </w:r>
      <w:r w:rsidR="00C03649">
        <w:rPr>
          <w:rFonts w:ascii="Arial" w:hAnsi="Arial" w:cs="Arial"/>
          <w:bCs/>
          <w:lang w:eastAsia="es-MX"/>
        </w:rPr>
        <w:t xml:space="preserve"> </w:t>
      </w:r>
      <w:r w:rsidRPr="00EA0DAE">
        <w:rPr>
          <w:rFonts w:ascii="Arial" w:hAnsi="Arial" w:cs="Arial"/>
          <w:bCs/>
          <w:lang w:eastAsia="es-MX"/>
        </w:rPr>
        <w:t xml:space="preserve">de </w:t>
      </w:r>
      <w:r w:rsidR="00622ECB">
        <w:rPr>
          <w:rFonts w:ascii="Arial" w:hAnsi="Arial" w:cs="Arial"/>
          <w:bCs/>
          <w:lang w:eastAsia="es-MX"/>
        </w:rPr>
        <w:t>M</w:t>
      </w:r>
      <w:r w:rsidRPr="00EA0DAE">
        <w:rPr>
          <w:rFonts w:ascii="Arial" w:hAnsi="Arial" w:cs="Arial"/>
          <w:bCs/>
          <w:lang w:eastAsia="es-MX"/>
        </w:rPr>
        <w:t xml:space="preserve"> </w:t>
      </w:r>
      <w:proofErr w:type="spellStart"/>
      <w:r w:rsidRPr="00EA0DAE">
        <w:rPr>
          <w:rFonts w:ascii="Arial" w:hAnsi="Arial" w:cs="Arial"/>
          <w:bCs/>
          <w:lang w:eastAsia="es-MX"/>
        </w:rPr>
        <w:t>de</w:t>
      </w:r>
      <w:proofErr w:type="spellEnd"/>
      <w:r w:rsidRPr="00EA0DAE">
        <w:rPr>
          <w:rFonts w:ascii="Arial" w:hAnsi="Arial" w:cs="Arial"/>
          <w:bCs/>
          <w:lang w:eastAsia="es-MX"/>
        </w:rPr>
        <w:t xml:space="preserve"> 202</w:t>
      </w:r>
      <w:r w:rsidR="00787667">
        <w:rPr>
          <w:rFonts w:ascii="Arial" w:hAnsi="Arial" w:cs="Arial"/>
          <w:bCs/>
          <w:lang w:eastAsia="es-MX"/>
        </w:rPr>
        <w:t>0</w:t>
      </w:r>
      <w:r w:rsidR="00103BFF">
        <w:rPr>
          <w:rFonts w:ascii="Arial" w:hAnsi="Arial" w:cs="Arial"/>
          <w:bCs/>
          <w:lang w:eastAsia="es-MX"/>
        </w:rPr>
        <w:t xml:space="preserve"> por</w:t>
      </w:r>
      <w:r w:rsidR="00AF395F" w:rsidRPr="00EA0DAE">
        <w:rPr>
          <w:rFonts w:ascii="Arial" w:hAnsi="Arial" w:cs="Arial"/>
          <w:lang w:eastAsia="es-ES"/>
        </w:rPr>
        <w:t xml:space="preserve"> </w:t>
      </w:r>
      <w:r w:rsidR="00787667">
        <w:rPr>
          <w:rFonts w:ascii="Arial" w:hAnsi="Arial" w:cs="Arial"/>
          <w:lang w:eastAsia="es-ES"/>
        </w:rPr>
        <w:t xml:space="preserve">hechos presuntamente violatorios a los Derechos Humanos de </w:t>
      </w:r>
      <w:r w:rsidR="00622ECB">
        <w:rPr>
          <w:rFonts w:ascii="Arial" w:hAnsi="Arial" w:cs="Arial"/>
        </w:rPr>
        <w:t>A</w:t>
      </w:r>
      <w:r w:rsidR="00787667">
        <w:rPr>
          <w:rFonts w:ascii="Arial" w:hAnsi="Arial" w:cs="Arial"/>
          <w:bCs/>
          <w:lang w:eastAsia="es-MX"/>
        </w:rPr>
        <w:t>, atribuido</w:t>
      </w:r>
      <w:r w:rsidRPr="00EA0DAE">
        <w:rPr>
          <w:rFonts w:ascii="Arial" w:hAnsi="Arial" w:cs="Arial"/>
          <w:bCs/>
          <w:lang w:eastAsia="es-MX"/>
        </w:rPr>
        <w:t>s a</w:t>
      </w:r>
      <w:r w:rsidR="00787667">
        <w:rPr>
          <w:rFonts w:ascii="Arial" w:hAnsi="Arial" w:cs="Arial"/>
          <w:bCs/>
          <w:lang w:eastAsia="es-MX"/>
        </w:rPr>
        <w:t xml:space="preserve"> </w:t>
      </w:r>
      <w:r w:rsidR="00C03649">
        <w:rPr>
          <w:rFonts w:ascii="Arial" w:hAnsi="Arial" w:cs="Arial"/>
          <w:bCs/>
          <w:lang w:eastAsia="es-MX"/>
        </w:rPr>
        <w:t>l</w:t>
      </w:r>
      <w:r w:rsidR="00787667">
        <w:rPr>
          <w:rFonts w:ascii="Arial" w:hAnsi="Arial" w:cs="Arial"/>
          <w:bCs/>
          <w:lang w:eastAsia="es-MX"/>
        </w:rPr>
        <w:t>os</w:t>
      </w:r>
      <w:r w:rsidR="00C03649">
        <w:rPr>
          <w:rFonts w:ascii="Arial" w:hAnsi="Arial" w:cs="Arial"/>
          <w:lang w:val="es" w:eastAsia="es-MX"/>
        </w:rPr>
        <w:t xml:space="preserve"> </w:t>
      </w:r>
      <w:r w:rsidR="00787667">
        <w:rPr>
          <w:rFonts w:ascii="Arial" w:hAnsi="Arial" w:cs="Arial"/>
          <w:lang w:val="es" w:eastAsia="es-MX"/>
        </w:rPr>
        <w:t>elementos de Policía Preventiva, Vialidad y Tránsito Municipal</w:t>
      </w:r>
      <w:r w:rsidR="00C03649">
        <w:rPr>
          <w:rFonts w:ascii="Arial" w:hAnsi="Arial" w:cs="Arial"/>
          <w:lang w:val="es" w:eastAsia="es-MX"/>
        </w:rPr>
        <w:t xml:space="preserve"> de Parras, Coahuila</w:t>
      </w:r>
      <w:r w:rsidRPr="00EA0DAE">
        <w:rPr>
          <w:rFonts w:ascii="Arial" w:hAnsi="Arial" w:cs="Arial"/>
          <w:bCs/>
          <w:lang w:eastAsia="es-MX"/>
        </w:rPr>
        <w:t>,  por haberse solucionado la queja mediante el procedimiento de conciliación,</w:t>
      </w:r>
      <w:r w:rsidRPr="00EA0DAE">
        <w:rPr>
          <w:rFonts w:ascii="Arial" w:hAnsi="Arial" w:cs="Arial"/>
          <w:b/>
          <w:bCs/>
          <w:lang w:eastAsia="es-MX"/>
        </w:rPr>
        <w:t xml:space="preserve"> </w:t>
      </w:r>
      <w:r w:rsidRPr="00EA0DAE">
        <w:rPr>
          <w:rFonts w:ascii="Arial" w:hAnsi="Arial" w:cs="Arial"/>
          <w:lang w:eastAsia="es-MX"/>
        </w:rPr>
        <w:t xml:space="preserve">lo anterior con fundamento en lo dispuesto por los artículos 118, 119, 120, 121 y 122 de la Ley; artículos 89, 90, 91 y 94 fracción VIII del Reglamento Interior, ambos de la Comisión de los Derechos Humanos del Estado de Coahuila de Zaragoza. </w:t>
      </w:r>
      <w:r w:rsidRPr="00EA0DAE">
        <w:rPr>
          <w:rFonts w:ascii="Arial" w:hAnsi="Arial" w:cs="Arial"/>
          <w:bCs/>
          <w:lang w:eastAsia="es-MX"/>
        </w:rPr>
        <w:t>Túrnese al archivo de este organismo, para su guarda y custodia como asunto concluido, y notifíquese a</w:t>
      </w:r>
      <w:r w:rsidR="00787667">
        <w:rPr>
          <w:rFonts w:ascii="Arial" w:hAnsi="Arial" w:cs="Arial"/>
          <w:bCs/>
          <w:lang w:eastAsia="es-MX"/>
        </w:rPr>
        <w:t>l</w:t>
      </w:r>
      <w:r w:rsidRPr="00EA0DAE">
        <w:rPr>
          <w:rFonts w:ascii="Arial" w:hAnsi="Arial" w:cs="Arial"/>
          <w:bCs/>
          <w:lang w:eastAsia="es-MX"/>
        </w:rPr>
        <w:t xml:space="preserve"> quej</w:t>
      </w:r>
      <w:r w:rsidR="00C03649">
        <w:rPr>
          <w:rFonts w:ascii="Arial" w:hAnsi="Arial" w:cs="Arial"/>
          <w:bCs/>
          <w:lang w:eastAsia="es-MX"/>
        </w:rPr>
        <w:t>os</w:t>
      </w:r>
      <w:r w:rsidR="00787667">
        <w:rPr>
          <w:rFonts w:ascii="Arial" w:hAnsi="Arial" w:cs="Arial"/>
          <w:bCs/>
          <w:lang w:eastAsia="es-MX"/>
        </w:rPr>
        <w:t>o</w:t>
      </w:r>
      <w:r w:rsidRPr="00EA0DAE">
        <w:rPr>
          <w:rFonts w:ascii="Arial" w:hAnsi="Arial" w:cs="Arial"/>
          <w:bCs/>
          <w:lang w:eastAsia="es-MX"/>
        </w:rPr>
        <w:t xml:space="preserve"> y a la respectiva autoridad el presente acuerdo. </w:t>
      </w:r>
      <w:r w:rsidRPr="00EA0DAE">
        <w:rPr>
          <w:rFonts w:ascii="Arial" w:hAnsi="Arial" w:cs="Arial"/>
          <w:lang w:eastAsia="es-MX"/>
        </w:rPr>
        <w:t xml:space="preserve"> </w:t>
      </w:r>
      <w:r w:rsidR="00C03649" w:rsidRPr="00A00609">
        <w:rPr>
          <w:rFonts w:ascii="Arial" w:hAnsi="Arial" w:cs="Arial"/>
          <w:lang w:eastAsia="es-MX"/>
        </w:rPr>
        <w:t xml:space="preserve">Así lo acordó y firma </w:t>
      </w:r>
      <w:r w:rsidR="00C03649" w:rsidRPr="00DA38A4">
        <w:rPr>
          <w:rFonts w:ascii="Arial" w:hAnsi="Arial" w:cs="Arial"/>
          <w:bCs/>
          <w:lang w:eastAsia="es-MX"/>
        </w:rPr>
        <w:t xml:space="preserve">la Licenciada Aurora </w:t>
      </w:r>
      <w:proofErr w:type="spellStart"/>
      <w:r w:rsidR="00C03649" w:rsidRPr="00DA38A4">
        <w:rPr>
          <w:rFonts w:ascii="Arial" w:hAnsi="Arial" w:cs="Arial"/>
          <w:bCs/>
          <w:lang w:eastAsia="es-MX"/>
        </w:rPr>
        <w:t>Mayela</w:t>
      </w:r>
      <w:proofErr w:type="spellEnd"/>
      <w:r w:rsidR="00C03649" w:rsidRPr="00DA38A4">
        <w:rPr>
          <w:rFonts w:ascii="Arial" w:hAnsi="Arial" w:cs="Arial"/>
          <w:bCs/>
          <w:lang w:eastAsia="es-MX"/>
        </w:rPr>
        <w:t xml:space="preserve"> Galindo Escandón,</w:t>
      </w:r>
      <w:r w:rsidR="00C03649">
        <w:rPr>
          <w:rFonts w:ascii="Arial" w:hAnsi="Arial" w:cs="Arial"/>
          <w:bCs/>
          <w:lang w:eastAsia="es-MX"/>
        </w:rPr>
        <w:t xml:space="preserve"> Segunda </w:t>
      </w:r>
      <w:r w:rsidR="00C03649" w:rsidRPr="00DA38A4">
        <w:rPr>
          <w:rFonts w:ascii="Arial" w:hAnsi="Arial" w:cs="Arial"/>
          <w:bCs/>
          <w:lang w:eastAsia="es-MX"/>
        </w:rPr>
        <w:t>Visitador</w:t>
      </w:r>
      <w:r w:rsidR="00C03649">
        <w:rPr>
          <w:rFonts w:ascii="Arial" w:hAnsi="Arial" w:cs="Arial"/>
          <w:bCs/>
          <w:lang w:eastAsia="es-MX"/>
        </w:rPr>
        <w:t>a</w:t>
      </w:r>
      <w:r w:rsidR="00C03649" w:rsidRPr="00DA38A4">
        <w:rPr>
          <w:rFonts w:ascii="Arial" w:hAnsi="Arial" w:cs="Arial"/>
          <w:bCs/>
          <w:lang w:eastAsia="es-MX"/>
        </w:rPr>
        <w:t xml:space="preserve"> Regional </w:t>
      </w:r>
      <w:r w:rsidR="00C03649">
        <w:rPr>
          <w:rFonts w:ascii="Arial" w:hAnsi="Arial" w:cs="Arial"/>
          <w:bCs/>
          <w:lang w:eastAsia="es-MX"/>
        </w:rPr>
        <w:t xml:space="preserve">encargada de la Séptima Visitaduría Regional </w:t>
      </w:r>
      <w:r w:rsidR="00C03649" w:rsidRPr="00DA38A4">
        <w:rPr>
          <w:rFonts w:ascii="Arial" w:hAnsi="Arial" w:cs="Arial"/>
          <w:bCs/>
          <w:lang w:eastAsia="es-MX"/>
        </w:rPr>
        <w:t xml:space="preserve">de la Comisión de los Derechos Humanos del Estado de Coahuila de Zaragoza. </w:t>
      </w:r>
      <w:r w:rsidR="00622ECB">
        <w:rPr>
          <w:rFonts w:ascii="Arial" w:hAnsi="Arial" w:cs="Arial"/>
          <w:bCs/>
          <w:lang w:eastAsia="es-MX"/>
        </w:rPr>
        <w:t>----</w:t>
      </w:r>
      <w:bookmarkStart w:id="0" w:name="_GoBack"/>
      <w:bookmarkEnd w:id="0"/>
      <w:r w:rsidR="00C03649">
        <w:rPr>
          <w:rFonts w:ascii="Arial" w:hAnsi="Arial" w:cs="Arial"/>
          <w:bCs/>
          <w:lang w:eastAsia="es-MX"/>
        </w:rPr>
        <w:t>----</w:t>
      </w:r>
      <w:r w:rsidR="00AF395F">
        <w:rPr>
          <w:rFonts w:ascii="Arial" w:hAnsi="Arial" w:cs="Arial"/>
          <w:bCs/>
          <w:lang w:eastAsia="es-MX"/>
        </w:rPr>
        <w:t>---------</w:t>
      </w:r>
      <w:r w:rsidR="00C03649" w:rsidRPr="00DA38A4">
        <w:rPr>
          <w:rFonts w:ascii="Arial" w:hAnsi="Arial" w:cs="Arial"/>
          <w:bCs/>
          <w:lang w:eastAsia="es-MX"/>
        </w:rPr>
        <w:t>CÚMPLASE.-</w:t>
      </w:r>
    </w:p>
    <w:p w14:paraId="1E6A3D3B" w14:textId="77777777" w:rsidR="00AF395F" w:rsidRDefault="00AF395F" w:rsidP="00F20D74">
      <w:pPr>
        <w:autoSpaceDE w:val="0"/>
        <w:autoSpaceDN w:val="0"/>
        <w:adjustRightInd w:val="0"/>
        <w:spacing w:after="0" w:line="480" w:lineRule="auto"/>
        <w:jc w:val="both"/>
        <w:rPr>
          <w:rFonts w:ascii="Arial" w:hAnsi="Arial" w:cs="Arial"/>
          <w:bCs/>
          <w:lang w:eastAsia="es-MX"/>
        </w:rPr>
      </w:pPr>
    </w:p>
    <w:p w14:paraId="6CBBD5ED" w14:textId="7D0AC899" w:rsidR="00AF395F" w:rsidRPr="00AF395F" w:rsidRDefault="00AF395F" w:rsidP="00F20D74">
      <w:pPr>
        <w:autoSpaceDE w:val="0"/>
        <w:autoSpaceDN w:val="0"/>
        <w:adjustRightInd w:val="0"/>
        <w:spacing w:after="0" w:line="480" w:lineRule="auto"/>
        <w:jc w:val="both"/>
        <w:rPr>
          <w:rFonts w:ascii="Arial" w:hAnsi="Arial" w:cs="Arial"/>
          <w:bCs/>
          <w:sz w:val="18"/>
          <w:lang w:eastAsia="es-MX"/>
        </w:rPr>
      </w:pPr>
      <w:r>
        <w:rPr>
          <w:rFonts w:ascii="Arial" w:hAnsi="Arial" w:cs="Arial"/>
          <w:bCs/>
          <w:sz w:val="18"/>
          <w:lang w:eastAsia="es-MX"/>
        </w:rPr>
        <w:t>AMGE/IVDG</w:t>
      </w:r>
    </w:p>
    <w:sectPr w:rsidR="00AF395F" w:rsidRPr="00AF395F"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2B463" w14:textId="77777777" w:rsidR="00AF0EAC" w:rsidRDefault="00AF0EAC" w:rsidP="008043D6">
      <w:pPr>
        <w:spacing w:after="0" w:line="240" w:lineRule="auto"/>
      </w:pPr>
      <w:r>
        <w:separator/>
      </w:r>
    </w:p>
  </w:endnote>
  <w:endnote w:type="continuationSeparator" w:id="0">
    <w:p w14:paraId="7F4E36F2" w14:textId="77777777" w:rsidR="00AF0EAC" w:rsidRDefault="00AF0EAC" w:rsidP="0080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04A39" w14:textId="77777777" w:rsidR="009856A0" w:rsidRPr="00500521" w:rsidRDefault="009856A0" w:rsidP="008043D6">
    <w:pPr>
      <w:rPr>
        <w:rFonts w:ascii="Arial" w:hAnsi="Arial"/>
      </w:rPr>
    </w:pPr>
    <w:r>
      <w:rPr>
        <w:rFonts w:ascii="Arial" w:hAnsi="Arial"/>
        <w:noProof/>
        <w:lang w:val="es-MX" w:eastAsia="es-MX"/>
      </w:rPr>
      <mc:AlternateContent>
        <mc:Choice Requires="wps">
          <w:drawing>
            <wp:anchor distT="0" distB="0" distL="114300" distR="114300" simplePos="0" relativeHeight="251664384" behindDoc="0" locked="0" layoutInCell="1" allowOverlap="1" wp14:anchorId="60340E1E" wp14:editId="480E7182">
              <wp:simplePos x="0" y="0"/>
              <wp:positionH relativeFrom="margin">
                <wp:posOffset>-630041</wp:posOffset>
              </wp:positionH>
              <wp:positionV relativeFrom="paragraph">
                <wp:posOffset>219710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61F32A"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mc:Fallback>
      </mc:AlternateContent>
    </w:r>
    <w:r>
      <w:rPr>
        <w:rFonts w:ascii="Arial" w:hAnsi="Arial"/>
        <w:noProof/>
        <w:lang w:val="es-MX" w:eastAsia="es-MX"/>
      </w:rPr>
      <w:drawing>
        <wp:anchor distT="0" distB="0" distL="114300" distR="114300" simplePos="0" relativeHeight="251666432" behindDoc="1" locked="0" layoutInCell="1" allowOverlap="1" wp14:anchorId="6D25758B" wp14:editId="511B5639">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Pr>
        <w:rFonts w:ascii="Arial" w:hAnsi="Arial"/>
      </w:rPr>
      <w:t xml:space="preserve">           </w:t>
    </w:r>
    <w:r w:rsidRPr="00500521">
      <w:rPr>
        <w:rFonts w:ascii="Arial" w:hAnsi="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EF693" w14:textId="77777777" w:rsidR="00AF0EAC" w:rsidRDefault="00AF0EAC" w:rsidP="008043D6">
      <w:pPr>
        <w:spacing w:after="0" w:line="240" w:lineRule="auto"/>
      </w:pPr>
      <w:r>
        <w:separator/>
      </w:r>
    </w:p>
  </w:footnote>
  <w:footnote w:type="continuationSeparator" w:id="0">
    <w:p w14:paraId="463448A7" w14:textId="77777777" w:rsidR="00AF0EAC" w:rsidRDefault="00AF0EAC" w:rsidP="00804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59D73" w14:textId="77777777" w:rsidR="009856A0" w:rsidRPr="00704058" w:rsidRDefault="009856A0"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14:anchorId="4827CDCD" wp14:editId="3A0EFD3A">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14:paraId="3A362D87" w14:textId="1A46A8EA" w:rsidR="009856A0" w:rsidRPr="00C7526B" w:rsidRDefault="009856A0" w:rsidP="00FE5DE3">
    <w:pPr>
      <w:pStyle w:val="Encabezado"/>
      <w:spacing w:line="360" w:lineRule="auto"/>
      <w:rPr>
        <w:rFonts w:ascii="Arial" w:hAnsi="Arial"/>
        <w:sz w:val="36"/>
        <w:szCs w:val="36"/>
      </w:rPr>
    </w:pPr>
    <w:r>
      <w:rPr>
        <w:rFonts w:ascii="Arial" w:hAnsi="Arial"/>
        <w:b/>
        <w:i/>
        <w:noProof/>
        <w:sz w:val="20"/>
        <w:szCs w:val="20"/>
        <w:lang w:val="es-MX" w:eastAsia="es-MX"/>
      </w:rPr>
      <mc:AlternateContent>
        <mc:Choice Requires="wps">
          <w:drawing>
            <wp:anchor distT="0" distB="0" distL="114300" distR="114300" simplePos="0" relativeHeight="251660288" behindDoc="0" locked="0" layoutInCell="1" allowOverlap="1" wp14:anchorId="6C15660C" wp14:editId="33BB8EB8">
              <wp:simplePos x="0" y="0"/>
              <wp:positionH relativeFrom="column">
                <wp:posOffset>-937260</wp:posOffset>
              </wp:positionH>
              <wp:positionV relativeFrom="paragraph">
                <wp:posOffset>400685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AEE542" id="_x0000_t32" coordsize="21600,21600" o:spt="32" o:oned="t" path="m,l21600,21600e" filled="f">
              <v:path arrowok="t" fillok="f" o:connecttype="none"/>
              <o:lock v:ext="edit" shapetype="t"/>
            </v:shapetype>
            <v:shape id="AutoShape 1" o:spid="_x0000_s1026" type="#_x0000_t32" style="position:absolute;margin-left:-73.8pt;margin-top:31.55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" strokeweight="3pt"/>
          </w:pict>
        </mc:Fallback>
      </mc:AlternateContent>
    </w:r>
    <w:r>
      <w:rPr>
        <w:sz w:val="36"/>
        <w:szCs w:val="36"/>
      </w:rPr>
      <w:tab/>
      <w:t xml:space="preserve">               </w:t>
    </w:r>
    <w:r w:rsidRPr="00C7526B">
      <w:rPr>
        <w:rFonts w:ascii="Arial" w:hAnsi="Arial"/>
        <w:sz w:val="36"/>
        <w:szCs w:val="36"/>
      </w:rPr>
      <w:t>Coahuila de Zaragoza</w:t>
    </w:r>
  </w:p>
  <w:p w14:paraId="4B7D6B7C" w14:textId="3DFFD2CC" w:rsidR="009856A0" w:rsidRDefault="009856A0" w:rsidP="008043D6">
    <w:pPr>
      <w:pStyle w:val="Encabezado"/>
      <w:rPr>
        <w:rFonts w:ascii="Arial" w:hAnsi="Arial"/>
        <w:b/>
        <w:i/>
        <w:sz w:val="20"/>
        <w:szCs w:val="20"/>
      </w:rPr>
    </w:pPr>
  </w:p>
  <w:p w14:paraId="6D8767E9" w14:textId="77777777" w:rsidR="009856A0" w:rsidRPr="00DF0F03" w:rsidRDefault="009856A0" w:rsidP="00172A40">
    <w:pPr>
      <w:pStyle w:val="Sinespaciado"/>
      <w:ind w:right="-1"/>
      <w:jc w:val="center"/>
      <w:rPr>
        <w:rFonts w:ascii="Arial" w:hAnsi="Arial" w:cs="Arial"/>
        <w:b/>
        <w:i/>
        <w:szCs w:val="24"/>
      </w:rPr>
    </w:pPr>
    <w:r>
      <w:rPr>
        <w:rFonts w:ascii="Arial" w:hAnsi="Arial" w:cs="Arial"/>
        <w:b/>
        <w:i/>
        <w:szCs w:val="24"/>
      </w:rPr>
      <w:t>“2021, Año del reconocimiento al trabajo del personal de la salud por su lucha contra el COVID-19”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2"/>
  </w:num>
  <w:num w:numId="3">
    <w:abstractNumId w:val="4"/>
  </w:num>
  <w:num w:numId="4">
    <w:abstractNumId w:val="10"/>
  </w:num>
  <w:num w:numId="5">
    <w:abstractNumId w:val="5"/>
  </w:num>
  <w:num w:numId="6">
    <w:abstractNumId w:val="8"/>
  </w:num>
  <w:num w:numId="7">
    <w:abstractNumId w:val="6"/>
  </w:num>
  <w:num w:numId="8">
    <w:abstractNumId w:val="13"/>
  </w:num>
  <w:num w:numId="9">
    <w:abstractNumId w:val="2"/>
  </w:num>
  <w:num w:numId="10">
    <w:abstractNumId w:val="11"/>
  </w:num>
  <w:num w:numId="11">
    <w:abstractNumId w:val="7"/>
  </w:num>
  <w:num w:numId="12">
    <w:abstractNumId w:val="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D6"/>
    <w:rsid w:val="00010B1A"/>
    <w:rsid w:val="000155C5"/>
    <w:rsid w:val="00020A05"/>
    <w:rsid w:val="00021E82"/>
    <w:rsid w:val="0002460E"/>
    <w:rsid w:val="00026EDE"/>
    <w:rsid w:val="00027DA8"/>
    <w:rsid w:val="00044501"/>
    <w:rsid w:val="00047736"/>
    <w:rsid w:val="00050785"/>
    <w:rsid w:val="00051C66"/>
    <w:rsid w:val="00062029"/>
    <w:rsid w:val="00073A3D"/>
    <w:rsid w:val="00075C29"/>
    <w:rsid w:val="00081B73"/>
    <w:rsid w:val="00083EF4"/>
    <w:rsid w:val="00086071"/>
    <w:rsid w:val="00090126"/>
    <w:rsid w:val="00095132"/>
    <w:rsid w:val="0009692A"/>
    <w:rsid w:val="00096B0B"/>
    <w:rsid w:val="000A05C7"/>
    <w:rsid w:val="000A2B7C"/>
    <w:rsid w:val="000B032E"/>
    <w:rsid w:val="000B1D27"/>
    <w:rsid w:val="000B2F6B"/>
    <w:rsid w:val="000C003B"/>
    <w:rsid w:val="000C1D53"/>
    <w:rsid w:val="000C2F65"/>
    <w:rsid w:val="000C511E"/>
    <w:rsid w:val="000D49C2"/>
    <w:rsid w:val="000D565B"/>
    <w:rsid w:val="000E5CE7"/>
    <w:rsid w:val="000E7194"/>
    <w:rsid w:val="000F6167"/>
    <w:rsid w:val="00103BFF"/>
    <w:rsid w:val="001077E4"/>
    <w:rsid w:val="00107A9B"/>
    <w:rsid w:val="00111591"/>
    <w:rsid w:val="00112E39"/>
    <w:rsid w:val="00114084"/>
    <w:rsid w:val="001140F6"/>
    <w:rsid w:val="001143EB"/>
    <w:rsid w:val="00114A4F"/>
    <w:rsid w:val="0011755C"/>
    <w:rsid w:val="00120979"/>
    <w:rsid w:val="00121F17"/>
    <w:rsid w:val="00125C41"/>
    <w:rsid w:val="00132FAF"/>
    <w:rsid w:val="001358AE"/>
    <w:rsid w:val="00136499"/>
    <w:rsid w:val="00136BD9"/>
    <w:rsid w:val="00136D5C"/>
    <w:rsid w:val="00146D66"/>
    <w:rsid w:val="00150227"/>
    <w:rsid w:val="00150CFE"/>
    <w:rsid w:val="0017193C"/>
    <w:rsid w:val="00171E5E"/>
    <w:rsid w:val="001729E9"/>
    <w:rsid w:val="00172A40"/>
    <w:rsid w:val="0017456E"/>
    <w:rsid w:val="00175F29"/>
    <w:rsid w:val="00176B43"/>
    <w:rsid w:val="00184CF3"/>
    <w:rsid w:val="00187B6E"/>
    <w:rsid w:val="001932E6"/>
    <w:rsid w:val="00193E27"/>
    <w:rsid w:val="001A0D6F"/>
    <w:rsid w:val="001A21B3"/>
    <w:rsid w:val="001A3F8E"/>
    <w:rsid w:val="001A4099"/>
    <w:rsid w:val="001A7548"/>
    <w:rsid w:val="001B2015"/>
    <w:rsid w:val="001B4065"/>
    <w:rsid w:val="001C4BF9"/>
    <w:rsid w:val="001C6DF6"/>
    <w:rsid w:val="001E30D1"/>
    <w:rsid w:val="001E638C"/>
    <w:rsid w:val="001E6D15"/>
    <w:rsid w:val="001E6F34"/>
    <w:rsid w:val="001F183A"/>
    <w:rsid w:val="001F3F16"/>
    <w:rsid w:val="001F495D"/>
    <w:rsid w:val="00201022"/>
    <w:rsid w:val="00201641"/>
    <w:rsid w:val="00202F7C"/>
    <w:rsid w:val="002126F9"/>
    <w:rsid w:val="0021393E"/>
    <w:rsid w:val="002166EC"/>
    <w:rsid w:val="0022260C"/>
    <w:rsid w:val="00225A78"/>
    <w:rsid w:val="00231735"/>
    <w:rsid w:val="0023321D"/>
    <w:rsid w:val="0023516E"/>
    <w:rsid w:val="002352A2"/>
    <w:rsid w:val="0023607B"/>
    <w:rsid w:val="002375AC"/>
    <w:rsid w:val="0025007B"/>
    <w:rsid w:val="00255554"/>
    <w:rsid w:val="00257EA0"/>
    <w:rsid w:val="00264943"/>
    <w:rsid w:val="00266918"/>
    <w:rsid w:val="00266B86"/>
    <w:rsid w:val="00275484"/>
    <w:rsid w:val="002816A6"/>
    <w:rsid w:val="00282FC0"/>
    <w:rsid w:val="00285877"/>
    <w:rsid w:val="00294E7F"/>
    <w:rsid w:val="00296FAE"/>
    <w:rsid w:val="002A4B68"/>
    <w:rsid w:val="002A548A"/>
    <w:rsid w:val="002B1A7A"/>
    <w:rsid w:val="002B4511"/>
    <w:rsid w:val="002B77FC"/>
    <w:rsid w:val="002C02D9"/>
    <w:rsid w:val="002C3E76"/>
    <w:rsid w:val="002D0303"/>
    <w:rsid w:val="002D1427"/>
    <w:rsid w:val="002E085F"/>
    <w:rsid w:val="002F0BF9"/>
    <w:rsid w:val="002F21CE"/>
    <w:rsid w:val="002F4E3A"/>
    <w:rsid w:val="002F7397"/>
    <w:rsid w:val="00304659"/>
    <w:rsid w:val="00304987"/>
    <w:rsid w:val="003115C7"/>
    <w:rsid w:val="00326065"/>
    <w:rsid w:val="0032646A"/>
    <w:rsid w:val="00331146"/>
    <w:rsid w:val="00347A13"/>
    <w:rsid w:val="0035241B"/>
    <w:rsid w:val="0035788A"/>
    <w:rsid w:val="00362407"/>
    <w:rsid w:val="00362656"/>
    <w:rsid w:val="00365D79"/>
    <w:rsid w:val="00377D22"/>
    <w:rsid w:val="00384220"/>
    <w:rsid w:val="003874B5"/>
    <w:rsid w:val="0039092F"/>
    <w:rsid w:val="00395DD2"/>
    <w:rsid w:val="0039683B"/>
    <w:rsid w:val="003A110A"/>
    <w:rsid w:val="003A338F"/>
    <w:rsid w:val="003A4B67"/>
    <w:rsid w:val="003A7728"/>
    <w:rsid w:val="003B1D2D"/>
    <w:rsid w:val="003B672D"/>
    <w:rsid w:val="003B6BF6"/>
    <w:rsid w:val="003C06B5"/>
    <w:rsid w:val="003C3211"/>
    <w:rsid w:val="003C3412"/>
    <w:rsid w:val="003C6630"/>
    <w:rsid w:val="003D1BEF"/>
    <w:rsid w:val="003D3BD5"/>
    <w:rsid w:val="003D54B9"/>
    <w:rsid w:val="003D707D"/>
    <w:rsid w:val="003E0C23"/>
    <w:rsid w:val="003E131E"/>
    <w:rsid w:val="003F31A4"/>
    <w:rsid w:val="003F5604"/>
    <w:rsid w:val="003F6608"/>
    <w:rsid w:val="00411E91"/>
    <w:rsid w:val="00420BF3"/>
    <w:rsid w:val="00424510"/>
    <w:rsid w:val="00427821"/>
    <w:rsid w:val="00430B0D"/>
    <w:rsid w:val="004339EB"/>
    <w:rsid w:val="00446115"/>
    <w:rsid w:val="00467885"/>
    <w:rsid w:val="00475915"/>
    <w:rsid w:val="00475EBD"/>
    <w:rsid w:val="00485135"/>
    <w:rsid w:val="00485A10"/>
    <w:rsid w:val="0049245F"/>
    <w:rsid w:val="0049279B"/>
    <w:rsid w:val="00493A91"/>
    <w:rsid w:val="00494E27"/>
    <w:rsid w:val="0049609A"/>
    <w:rsid w:val="004A0960"/>
    <w:rsid w:val="004A2D7A"/>
    <w:rsid w:val="004A5A7A"/>
    <w:rsid w:val="004A60C3"/>
    <w:rsid w:val="004B0FA4"/>
    <w:rsid w:val="004B55D1"/>
    <w:rsid w:val="004C5F2B"/>
    <w:rsid w:val="004D0CE8"/>
    <w:rsid w:val="004D4A20"/>
    <w:rsid w:val="004E1CCB"/>
    <w:rsid w:val="004E70CB"/>
    <w:rsid w:val="004F3E70"/>
    <w:rsid w:val="00501A11"/>
    <w:rsid w:val="00502791"/>
    <w:rsid w:val="005052CE"/>
    <w:rsid w:val="005137B4"/>
    <w:rsid w:val="005203C0"/>
    <w:rsid w:val="00523F31"/>
    <w:rsid w:val="00537E18"/>
    <w:rsid w:val="00567A73"/>
    <w:rsid w:val="00570FBB"/>
    <w:rsid w:val="0057185F"/>
    <w:rsid w:val="00577ED6"/>
    <w:rsid w:val="005849E1"/>
    <w:rsid w:val="00591E82"/>
    <w:rsid w:val="005947FC"/>
    <w:rsid w:val="00595E81"/>
    <w:rsid w:val="005A2FF5"/>
    <w:rsid w:val="005A33B8"/>
    <w:rsid w:val="005B27E2"/>
    <w:rsid w:val="005B7E32"/>
    <w:rsid w:val="005C0522"/>
    <w:rsid w:val="005C4BBC"/>
    <w:rsid w:val="005D095E"/>
    <w:rsid w:val="005D0EE6"/>
    <w:rsid w:val="005D5E69"/>
    <w:rsid w:val="005E4A95"/>
    <w:rsid w:val="005E5876"/>
    <w:rsid w:val="005E7456"/>
    <w:rsid w:val="005F2717"/>
    <w:rsid w:val="005F3D3C"/>
    <w:rsid w:val="0060081E"/>
    <w:rsid w:val="006008C9"/>
    <w:rsid w:val="00600E4E"/>
    <w:rsid w:val="00604143"/>
    <w:rsid w:val="006056C8"/>
    <w:rsid w:val="00605E45"/>
    <w:rsid w:val="006075DC"/>
    <w:rsid w:val="00607DBF"/>
    <w:rsid w:val="00610806"/>
    <w:rsid w:val="00611B63"/>
    <w:rsid w:val="00613DC5"/>
    <w:rsid w:val="00622ECB"/>
    <w:rsid w:val="00626A0D"/>
    <w:rsid w:val="00632413"/>
    <w:rsid w:val="006338E7"/>
    <w:rsid w:val="00633CD7"/>
    <w:rsid w:val="00634472"/>
    <w:rsid w:val="00645F0E"/>
    <w:rsid w:val="00650696"/>
    <w:rsid w:val="00650AF4"/>
    <w:rsid w:val="006626F2"/>
    <w:rsid w:val="00663E88"/>
    <w:rsid w:val="0066411C"/>
    <w:rsid w:val="00665A82"/>
    <w:rsid w:val="0067164C"/>
    <w:rsid w:val="006719C9"/>
    <w:rsid w:val="00674C49"/>
    <w:rsid w:val="00677053"/>
    <w:rsid w:val="0068149A"/>
    <w:rsid w:val="00686233"/>
    <w:rsid w:val="006863C8"/>
    <w:rsid w:val="006A19A1"/>
    <w:rsid w:val="006A4FA4"/>
    <w:rsid w:val="006A5843"/>
    <w:rsid w:val="006A6EA6"/>
    <w:rsid w:val="006A6F38"/>
    <w:rsid w:val="006B14CF"/>
    <w:rsid w:val="006B38D2"/>
    <w:rsid w:val="006B5778"/>
    <w:rsid w:val="006D09CA"/>
    <w:rsid w:val="006E15D9"/>
    <w:rsid w:val="006F05C6"/>
    <w:rsid w:val="006F42D8"/>
    <w:rsid w:val="006F53FF"/>
    <w:rsid w:val="00705F87"/>
    <w:rsid w:val="007120B9"/>
    <w:rsid w:val="00714EEF"/>
    <w:rsid w:val="00735A4D"/>
    <w:rsid w:val="00736C00"/>
    <w:rsid w:val="007406A4"/>
    <w:rsid w:val="00740EEE"/>
    <w:rsid w:val="00741072"/>
    <w:rsid w:val="0075354C"/>
    <w:rsid w:val="00762412"/>
    <w:rsid w:val="00770D2E"/>
    <w:rsid w:val="00771575"/>
    <w:rsid w:val="007810FA"/>
    <w:rsid w:val="00783046"/>
    <w:rsid w:val="00785162"/>
    <w:rsid w:val="00787667"/>
    <w:rsid w:val="00796DE6"/>
    <w:rsid w:val="007A1BCB"/>
    <w:rsid w:val="007A1E55"/>
    <w:rsid w:val="007A3155"/>
    <w:rsid w:val="007A6651"/>
    <w:rsid w:val="007B18B6"/>
    <w:rsid w:val="007B4B17"/>
    <w:rsid w:val="007B6022"/>
    <w:rsid w:val="007B6EAD"/>
    <w:rsid w:val="007B7ABC"/>
    <w:rsid w:val="007C14F2"/>
    <w:rsid w:val="007C36B5"/>
    <w:rsid w:val="007C557A"/>
    <w:rsid w:val="007D2399"/>
    <w:rsid w:val="007D69EF"/>
    <w:rsid w:val="007E2535"/>
    <w:rsid w:val="007E5A24"/>
    <w:rsid w:val="007F01CD"/>
    <w:rsid w:val="007F1A26"/>
    <w:rsid w:val="008023D2"/>
    <w:rsid w:val="00802EFB"/>
    <w:rsid w:val="008043D6"/>
    <w:rsid w:val="00804519"/>
    <w:rsid w:val="00804E59"/>
    <w:rsid w:val="0080706E"/>
    <w:rsid w:val="00812B68"/>
    <w:rsid w:val="00820A9A"/>
    <w:rsid w:val="00820B28"/>
    <w:rsid w:val="00824A76"/>
    <w:rsid w:val="00825029"/>
    <w:rsid w:val="0082536F"/>
    <w:rsid w:val="00830AAC"/>
    <w:rsid w:val="0083133A"/>
    <w:rsid w:val="00834353"/>
    <w:rsid w:val="00841BA1"/>
    <w:rsid w:val="00844188"/>
    <w:rsid w:val="008449B7"/>
    <w:rsid w:val="00844F94"/>
    <w:rsid w:val="0085184E"/>
    <w:rsid w:val="00852A3A"/>
    <w:rsid w:val="0085698E"/>
    <w:rsid w:val="00857E9A"/>
    <w:rsid w:val="00860E63"/>
    <w:rsid w:val="0086184A"/>
    <w:rsid w:val="00863830"/>
    <w:rsid w:val="00871D16"/>
    <w:rsid w:val="00875870"/>
    <w:rsid w:val="0088235C"/>
    <w:rsid w:val="00883262"/>
    <w:rsid w:val="00884028"/>
    <w:rsid w:val="008853AD"/>
    <w:rsid w:val="008A0525"/>
    <w:rsid w:val="008A0BF0"/>
    <w:rsid w:val="008A18C3"/>
    <w:rsid w:val="008B0968"/>
    <w:rsid w:val="008B09D8"/>
    <w:rsid w:val="008B2DCB"/>
    <w:rsid w:val="008B70EC"/>
    <w:rsid w:val="008C1750"/>
    <w:rsid w:val="008C2984"/>
    <w:rsid w:val="008C764B"/>
    <w:rsid w:val="008E6B73"/>
    <w:rsid w:val="00906F8C"/>
    <w:rsid w:val="0090749B"/>
    <w:rsid w:val="00910356"/>
    <w:rsid w:val="0091192C"/>
    <w:rsid w:val="009173A5"/>
    <w:rsid w:val="0091798C"/>
    <w:rsid w:val="00922FF8"/>
    <w:rsid w:val="00941054"/>
    <w:rsid w:val="00941660"/>
    <w:rsid w:val="009437CB"/>
    <w:rsid w:val="00956DD4"/>
    <w:rsid w:val="009602E5"/>
    <w:rsid w:val="009604B3"/>
    <w:rsid w:val="009624BF"/>
    <w:rsid w:val="00971009"/>
    <w:rsid w:val="0097309F"/>
    <w:rsid w:val="0097342E"/>
    <w:rsid w:val="00976C19"/>
    <w:rsid w:val="009856A0"/>
    <w:rsid w:val="00987D59"/>
    <w:rsid w:val="0099173D"/>
    <w:rsid w:val="00996473"/>
    <w:rsid w:val="009978F9"/>
    <w:rsid w:val="009A1FCC"/>
    <w:rsid w:val="009A26F6"/>
    <w:rsid w:val="009A5BA7"/>
    <w:rsid w:val="009A6BB5"/>
    <w:rsid w:val="009B4C87"/>
    <w:rsid w:val="009C0E34"/>
    <w:rsid w:val="009C4908"/>
    <w:rsid w:val="009C54BC"/>
    <w:rsid w:val="009D1A7F"/>
    <w:rsid w:val="009E1B7B"/>
    <w:rsid w:val="009E2F7F"/>
    <w:rsid w:val="009F7218"/>
    <w:rsid w:val="00A03358"/>
    <w:rsid w:val="00A0601A"/>
    <w:rsid w:val="00A06441"/>
    <w:rsid w:val="00A06D72"/>
    <w:rsid w:val="00A11CF6"/>
    <w:rsid w:val="00A153B8"/>
    <w:rsid w:val="00A15964"/>
    <w:rsid w:val="00A16CE4"/>
    <w:rsid w:val="00A204ED"/>
    <w:rsid w:val="00A21655"/>
    <w:rsid w:val="00A21FFF"/>
    <w:rsid w:val="00A35E96"/>
    <w:rsid w:val="00A47E9D"/>
    <w:rsid w:val="00A47F8F"/>
    <w:rsid w:val="00A51D61"/>
    <w:rsid w:val="00A5702C"/>
    <w:rsid w:val="00A6341D"/>
    <w:rsid w:val="00A72BA3"/>
    <w:rsid w:val="00A74162"/>
    <w:rsid w:val="00A81F14"/>
    <w:rsid w:val="00A85228"/>
    <w:rsid w:val="00A92592"/>
    <w:rsid w:val="00A978C2"/>
    <w:rsid w:val="00AA6258"/>
    <w:rsid w:val="00AA7143"/>
    <w:rsid w:val="00AB0830"/>
    <w:rsid w:val="00AB1487"/>
    <w:rsid w:val="00AB3F48"/>
    <w:rsid w:val="00AB4FF5"/>
    <w:rsid w:val="00AC23A2"/>
    <w:rsid w:val="00AC3ED1"/>
    <w:rsid w:val="00AC5684"/>
    <w:rsid w:val="00AD10D5"/>
    <w:rsid w:val="00AD1CA0"/>
    <w:rsid w:val="00AE117A"/>
    <w:rsid w:val="00AE39AE"/>
    <w:rsid w:val="00AE69A1"/>
    <w:rsid w:val="00AF0EAC"/>
    <w:rsid w:val="00AF1A72"/>
    <w:rsid w:val="00AF2FE2"/>
    <w:rsid w:val="00AF395F"/>
    <w:rsid w:val="00AF6BA1"/>
    <w:rsid w:val="00AF6FF2"/>
    <w:rsid w:val="00B023DB"/>
    <w:rsid w:val="00B050F6"/>
    <w:rsid w:val="00B055A1"/>
    <w:rsid w:val="00B10973"/>
    <w:rsid w:val="00B233AE"/>
    <w:rsid w:val="00B30AC9"/>
    <w:rsid w:val="00B40EE4"/>
    <w:rsid w:val="00B41B7E"/>
    <w:rsid w:val="00B45AE6"/>
    <w:rsid w:val="00B45EB6"/>
    <w:rsid w:val="00B46E39"/>
    <w:rsid w:val="00B5347F"/>
    <w:rsid w:val="00B536E3"/>
    <w:rsid w:val="00B552DD"/>
    <w:rsid w:val="00B60D43"/>
    <w:rsid w:val="00B636A0"/>
    <w:rsid w:val="00B64356"/>
    <w:rsid w:val="00B762B3"/>
    <w:rsid w:val="00B76DA3"/>
    <w:rsid w:val="00B809DB"/>
    <w:rsid w:val="00B81696"/>
    <w:rsid w:val="00B832A5"/>
    <w:rsid w:val="00B836F1"/>
    <w:rsid w:val="00B9001F"/>
    <w:rsid w:val="00B927F9"/>
    <w:rsid w:val="00B960ED"/>
    <w:rsid w:val="00BA210F"/>
    <w:rsid w:val="00BB535A"/>
    <w:rsid w:val="00BB6E77"/>
    <w:rsid w:val="00BB72E0"/>
    <w:rsid w:val="00BB7EF9"/>
    <w:rsid w:val="00BC7E24"/>
    <w:rsid w:val="00BE262B"/>
    <w:rsid w:val="00BE2B98"/>
    <w:rsid w:val="00BE63B1"/>
    <w:rsid w:val="00BF0207"/>
    <w:rsid w:val="00BF4C12"/>
    <w:rsid w:val="00BF67D0"/>
    <w:rsid w:val="00C03649"/>
    <w:rsid w:val="00C05304"/>
    <w:rsid w:val="00C07060"/>
    <w:rsid w:val="00C07F2B"/>
    <w:rsid w:val="00C14215"/>
    <w:rsid w:val="00C20245"/>
    <w:rsid w:val="00C20648"/>
    <w:rsid w:val="00C22DA7"/>
    <w:rsid w:val="00C3121C"/>
    <w:rsid w:val="00C35C94"/>
    <w:rsid w:val="00C36012"/>
    <w:rsid w:val="00C433DA"/>
    <w:rsid w:val="00C51A6E"/>
    <w:rsid w:val="00C55094"/>
    <w:rsid w:val="00C60EBE"/>
    <w:rsid w:val="00C6387E"/>
    <w:rsid w:val="00C65D2D"/>
    <w:rsid w:val="00C7245C"/>
    <w:rsid w:val="00C74864"/>
    <w:rsid w:val="00C8231D"/>
    <w:rsid w:val="00C91665"/>
    <w:rsid w:val="00C9249B"/>
    <w:rsid w:val="00C95283"/>
    <w:rsid w:val="00C97BAE"/>
    <w:rsid w:val="00CA26E1"/>
    <w:rsid w:val="00CA2D75"/>
    <w:rsid w:val="00CB054E"/>
    <w:rsid w:val="00CB06A1"/>
    <w:rsid w:val="00CB0B70"/>
    <w:rsid w:val="00CB3BE5"/>
    <w:rsid w:val="00CC1A7E"/>
    <w:rsid w:val="00CC250F"/>
    <w:rsid w:val="00CC7C3B"/>
    <w:rsid w:val="00CD10FF"/>
    <w:rsid w:val="00CD16A8"/>
    <w:rsid w:val="00CD1C54"/>
    <w:rsid w:val="00CD32CC"/>
    <w:rsid w:val="00CD5002"/>
    <w:rsid w:val="00CE2039"/>
    <w:rsid w:val="00CE5208"/>
    <w:rsid w:val="00CE5FCA"/>
    <w:rsid w:val="00CE6A23"/>
    <w:rsid w:val="00CE6BAF"/>
    <w:rsid w:val="00CF0B98"/>
    <w:rsid w:val="00CF4C9D"/>
    <w:rsid w:val="00D108CA"/>
    <w:rsid w:val="00D56D07"/>
    <w:rsid w:val="00D7321F"/>
    <w:rsid w:val="00D748FD"/>
    <w:rsid w:val="00D755BC"/>
    <w:rsid w:val="00D81A68"/>
    <w:rsid w:val="00D81E26"/>
    <w:rsid w:val="00D8477D"/>
    <w:rsid w:val="00D934D2"/>
    <w:rsid w:val="00DA0EC2"/>
    <w:rsid w:val="00DA13E2"/>
    <w:rsid w:val="00DA15EC"/>
    <w:rsid w:val="00DA1B95"/>
    <w:rsid w:val="00DA7FCA"/>
    <w:rsid w:val="00DC0840"/>
    <w:rsid w:val="00DC0D23"/>
    <w:rsid w:val="00DC1578"/>
    <w:rsid w:val="00DD1F3F"/>
    <w:rsid w:val="00DD26C7"/>
    <w:rsid w:val="00DD4FEE"/>
    <w:rsid w:val="00DE4E4E"/>
    <w:rsid w:val="00E009FC"/>
    <w:rsid w:val="00E02C4E"/>
    <w:rsid w:val="00E042B9"/>
    <w:rsid w:val="00E12D7D"/>
    <w:rsid w:val="00E12F2C"/>
    <w:rsid w:val="00E13E1A"/>
    <w:rsid w:val="00E143B5"/>
    <w:rsid w:val="00E17114"/>
    <w:rsid w:val="00E17464"/>
    <w:rsid w:val="00E17F88"/>
    <w:rsid w:val="00E211AB"/>
    <w:rsid w:val="00E267CC"/>
    <w:rsid w:val="00E30EFA"/>
    <w:rsid w:val="00E41550"/>
    <w:rsid w:val="00E425AC"/>
    <w:rsid w:val="00E4297B"/>
    <w:rsid w:val="00E44738"/>
    <w:rsid w:val="00E46D0E"/>
    <w:rsid w:val="00E50C6E"/>
    <w:rsid w:val="00E532F3"/>
    <w:rsid w:val="00E60BBD"/>
    <w:rsid w:val="00E62113"/>
    <w:rsid w:val="00E635A2"/>
    <w:rsid w:val="00E703A5"/>
    <w:rsid w:val="00E71DB0"/>
    <w:rsid w:val="00E7732C"/>
    <w:rsid w:val="00E81BC3"/>
    <w:rsid w:val="00E81BC4"/>
    <w:rsid w:val="00E850D7"/>
    <w:rsid w:val="00E955AB"/>
    <w:rsid w:val="00E96DCF"/>
    <w:rsid w:val="00EA7F93"/>
    <w:rsid w:val="00EB11C5"/>
    <w:rsid w:val="00EB6145"/>
    <w:rsid w:val="00EC0418"/>
    <w:rsid w:val="00EC45FC"/>
    <w:rsid w:val="00EC6219"/>
    <w:rsid w:val="00ED309C"/>
    <w:rsid w:val="00ED4CE3"/>
    <w:rsid w:val="00ED6363"/>
    <w:rsid w:val="00EE308B"/>
    <w:rsid w:val="00EE4502"/>
    <w:rsid w:val="00EE566B"/>
    <w:rsid w:val="00EE5A8A"/>
    <w:rsid w:val="00EE6902"/>
    <w:rsid w:val="00EF1B8C"/>
    <w:rsid w:val="00EF3D81"/>
    <w:rsid w:val="00EF57BD"/>
    <w:rsid w:val="00EF5BF3"/>
    <w:rsid w:val="00EF65F8"/>
    <w:rsid w:val="00F018D4"/>
    <w:rsid w:val="00F01D35"/>
    <w:rsid w:val="00F07A91"/>
    <w:rsid w:val="00F20D74"/>
    <w:rsid w:val="00F21543"/>
    <w:rsid w:val="00F2377F"/>
    <w:rsid w:val="00F320E3"/>
    <w:rsid w:val="00F40E72"/>
    <w:rsid w:val="00F42702"/>
    <w:rsid w:val="00F427F1"/>
    <w:rsid w:val="00F42FD5"/>
    <w:rsid w:val="00F45C69"/>
    <w:rsid w:val="00F50900"/>
    <w:rsid w:val="00F526E6"/>
    <w:rsid w:val="00F52CD4"/>
    <w:rsid w:val="00F5545A"/>
    <w:rsid w:val="00F6253D"/>
    <w:rsid w:val="00F66742"/>
    <w:rsid w:val="00F714C6"/>
    <w:rsid w:val="00F71535"/>
    <w:rsid w:val="00F81D32"/>
    <w:rsid w:val="00F832B5"/>
    <w:rsid w:val="00F83674"/>
    <w:rsid w:val="00F83B98"/>
    <w:rsid w:val="00F878A1"/>
    <w:rsid w:val="00F87912"/>
    <w:rsid w:val="00F923EE"/>
    <w:rsid w:val="00F939D3"/>
    <w:rsid w:val="00F95D06"/>
    <w:rsid w:val="00FA2C36"/>
    <w:rsid w:val="00FA302B"/>
    <w:rsid w:val="00FA6894"/>
    <w:rsid w:val="00FA73F9"/>
    <w:rsid w:val="00FB07D7"/>
    <w:rsid w:val="00FC6C89"/>
    <w:rsid w:val="00FD091A"/>
    <w:rsid w:val="00FD4079"/>
    <w:rsid w:val="00FD5453"/>
    <w:rsid w:val="00FE37AC"/>
    <w:rsid w:val="00FE4993"/>
    <w:rsid w:val="00FE5DE3"/>
    <w:rsid w:val="00FE6451"/>
    <w:rsid w:val="00FF2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265"/>
  <w15:docId w15:val="{9182F7B0-31A5-467E-B905-6D5DD837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DC412-36AE-462D-A5CC-81251E5FF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7</Pages>
  <Words>1975</Words>
  <Characters>10863</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12813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serte7620@hotmail.com</cp:lastModifiedBy>
  <cp:revision>14</cp:revision>
  <cp:lastPrinted>2020-06-01T15:17:00Z</cp:lastPrinted>
  <dcterms:created xsi:type="dcterms:W3CDTF">2020-06-30T16:29:00Z</dcterms:created>
  <dcterms:modified xsi:type="dcterms:W3CDTF">2021-07-05T19:29:00Z</dcterms:modified>
</cp:coreProperties>
</file>