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B95" w:rsidRDefault="00980B95" w:rsidP="00467618">
      <w:pPr>
        <w:suppressAutoHyphens/>
        <w:spacing w:line="100" w:lineRule="atLeast"/>
        <w:jc w:val="right"/>
        <w:rPr>
          <w:rFonts w:ascii="Arial" w:hAnsi="Arial" w:cs="Arial"/>
          <w:b/>
          <w:bCs/>
          <w:sz w:val="10"/>
          <w:szCs w:val="10"/>
          <w:lang w:val="es-MX" w:eastAsia="ar-SA"/>
        </w:rPr>
      </w:pPr>
    </w:p>
    <w:p w:rsidR="00980B95" w:rsidRDefault="00980B95" w:rsidP="00467618">
      <w:pPr>
        <w:suppressAutoHyphens/>
        <w:spacing w:line="100" w:lineRule="atLeast"/>
        <w:jc w:val="right"/>
        <w:rPr>
          <w:rFonts w:ascii="Arial" w:hAnsi="Arial" w:cs="Arial"/>
          <w:b/>
          <w:bCs/>
          <w:sz w:val="10"/>
          <w:szCs w:val="10"/>
          <w:lang w:val="es-MX" w:eastAsia="ar-SA"/>
        </w:rPr>
      </w:pPr>
    </w:p>
    <w:p w:rsidR="00980B95" w:rsidRPr="00F93A64" w:rsidRDefault="00980B95" w:rsidP="00980B95">
      <w:pPr>
        <w:suppressAutoHyphens/>
        <w:spacing w:line="100" w:lineRule="atLeast"/>
        <w:jc w:val="right"/>
        <w:rPr>
          <w:rFonts w:ascii="Arial" w:hAnsi="Arial" w:cs="Arial"/>
          <w:b/>
          <w:bCs/>
          <w:sz w:val="22"/>
          <w:szCs w:val="22"/>
          <w:lang w:val="es-MX" w:eastAsia="ar-SA"/>
        </w:rPr>
      </w:pPr>
      <w:r w:rsidRPr="00F93A64">
        <w:rPr>
          <w:rFonts w:ascii="Arial" w:hAnsi="Arial" w:cs="Arial"/>
          <w:b/>
          <w:bCs/>
          <w:sz w:val="22"/>
          <w:szCs w:val="22"/>
          <w:lang w:val="es-MX" w:eastAsia="ar-SA"/>
        </w:rPr>
        <w:t xml:space="preserve">SEGUNDA VISITADURÍA REGIONAL   </w:t>
      </w:r>
    </w:p>
    <w:p w:rsidR="00980B95" w:rsidRPr="00F93A64" w:rsidRDefault="00980B95" w:rsidP="00980B95">
      <w:pPr>
        <w:suppressAutoHyphens/>
        <w:spacing w:line="100" w:lineRule="atLeast"/>
        <w:jc w:val="right"/>
        <w:rPr>
          <w:rFonts w:ascii="Arial" w:hAnsi="Arial" w:cs="Arial"/>
          <w:bCs/>
          <w:sz w:val="22"/>
          <w:szCs w:val="22"/>
          <w:lang w:val="es-MX" w:eastAsia="ar-SA"/>
        </w:rPr>
      </w:pPr>
      <w:r w:rsidRPr="00F93A64">
        <w:rPr>
          <w:rFonts w:ascii="Arial" w:hAnsi="Arial" w:cs="Arial"/>
          <w:b/>
          <w:bCs/>
          <w:sz w:val="22"/>
          <w:szCs w:val="22"/>
          <w:lang w:val="es-MX" w:eastAsia="ar-SA"/>
        </w:rPr>
        <w:t xml:space="preserve">Expediente: </w:t>
      </w:r>
      <w:r w:rsidRPr="00F93A64">
        <w:rPr>
          <w:rFonts w:ascii="Arial" w:hAnsi="Arial" w:cs="Arial"/>
          <w:bCs/>
          <w:sz w:val="22"/>
          <w:szCs w:val="22"/>
          <w:lang w:val="es-MX" w:eastAsia="ar-SA"/>
        </w:rPr>
        <w:t>CDHEC/2/201</w:t>
      </w:r>
      <w:r>
        <w:rPr>
          <w:rFonts w:ascii="Arial" w:hAnsi="Arial" w:cs="Arial"/>
          <w:bCs/>
          <w:sz w:val="22"/>
          <w:szCs w:val="22"/>
          <w:lang w:val="es-MX" w:eastAsia="ar-SA"/>
        </w:rPr>
        <w:t>7</w:t>
      </w:r>
      <w:r w:rsidRPr="00F93A64">
        <w:rPr>
          <w:rFonts w:ascii="Arial" w:hAnsi="Arial" w:cs="Arial"/>
          <w:bCs/>
          <w:sz w:val="22"/>
          <w:szCs w:val="22"/>
          <w:lang w:val="es-MX" w:eastAsia="ar-SA"/>
        </w:rPr>
        <w:t>/</w:t>
      </w:r>
      <w:r>
        <w:rPr>
          <w:rFonts w:ascii="Arial" w:hAnsi="Arial" w:cs="Arial"/>
          <w:bCs/>
          <w:sz w:val="22"/>
          <w:szCs w:val="22"/>
          <w:lang w:val="es-MX" w:eastAsia="ar-SA"/>
        </w:rPr>
        <w:t>059</w:t>
      </w:r>
      <w:r w:rsidRPr="00F93A64">
        <w:rPr>
          <w:rFonts w:ascii="Arial" w:hAnsi="Arial" w:cs="Arial"/>
          <w:bCs/>
          <w:sz w:val="22"/>
          <w:szCs w:val="22"/>
          <w:lang w:val="es-MX" w:eastAsia="ar-SA"/>
        </w:rPr>
        <w:t>/Q</w:t>
      </w:r>
    </w:p>
    <w:p w:rsidR="00980B95" w:rsidRPr="00F93A64" w:rsidRDefault="00980B95" w:rsidP="00980B95">
      <w:pPr>
        <w:suppressAutoHyphens/>
        <w:spacing w:line="100" w:lineRule="atLeast"/>
        <w:jc w:val="right"/>
        <w:rPr>
          <w:rFonts w:ascii="Arial" w:hAnsi="Arial" w:cs="Arial"/>
          <w:bCs/>
          <w:sz w:val="22"/>
          <w:szCs w:val="22"/>
          <w:lang w:val="es-MX" w:eastAsia="ar-SA"/>
        </w:rPr>
      </w:pPr>
      <w:r w:rsidRPr="00F93A64">
        <w:rPr>
          <w:rFonts w:ascii="Arial" w:hAnsi="Arial" w:cs="Arial"/>
          <w:b/>
          <w:bCs/>
          <w:sz w:val="22"/>
          <w:szCs w:val="22"/>
          <w:lang w:val="es-MX" w:eastAsia="ar-SA"/>
        </w:rPr>
        <w:t>Asunto:</w:t>
      </w:r>
      <w:r w:rsidRPr="00F93A64">
        <w:rPr>
          <w:rFonts w:ascii="Arial" w:hAnsi="Arial" w:cs="Arial"/>
          <w:bCs/>
          <w:sz w:val="22"/>
          <w:szCs w:val="22"/>
          <w:lang w:val="es-MX" w:eastAsia="ar-SA"/>
        </w:rPr>
        <w:t xml:space="preserve"> Acuerdo de conclusión por conciliación</w:t>
      </w:r>
    </w:p>
    <w:p w:rsidR="00980B95" w:rsidRPr="00F93A64" w:rsidRDefault="00980B95" w:rsidP="00980B95">
      <w:pPr>
        <w:suppressAutoHyphens/>
        <w:spacing w:line="276" w:lineRule="auto"/>
        <w:jc w:val="both"/>
        <w:rPr>
          <w:rFonts w:ascii="Arial" w:eastAsia="PMingLiU" w:hAnsi="Arial" w:cs="Arial"/>
          <w:b/>
          <w:sz w:val="22"/>
          <w:szCs w:val="22"/>
          <w:lang w:val="es-MX" w:eastAsia="ar-SA"/>
        </w:rPr>
      </w:pPr>
    </w:p>
    <w:p w:rsidR="00980B95" w:rsidRPr="00F93A64" w:rsidRDefault="00980B95" w:rsidP="00980B95">
      <w:pPr>
        <w:suppressAutoHyphens/>
        <w:spacing w:line="276" w:lineRule="auto"/>
        <w:jc w:val="both"/>
        <w:rPr>
          <w:rFonts w:ascii="Arial" w:eastAsia="PMingLiU" w:hAnsi="Arial" w:cs="Arial"/>
          <w:sz w:val="22"/>
          <w:szCs w:val="22"/>
          <w:lang w:val="es-MX" w:eastAsia="ar-SA"/>
        </w:rPr>
      </w:pP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>En la ciudad de Torreó</w:t>
      </w:r>
      <w:r>
        <w:rPr>
          <w:rFonts w:ascii="Arial" w:eastAsia="PMingLiU" w:hAnsi="Arial" w:cs="Arial"/>
          <w:sz w:val="22"/>
          <w:szCs w:val="22"/>
          <w:lang w:val="es-MX" w:eastAsia="ar-SA"/>
        </w:rPr>
        <w:t xml:space="preserve">n, Coahuila de Zaragoza, a día 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>1</w:t>
      </w:r>
      <w:r>
        <w:rPr>
          <w:rFonts w:ascii="Arial" w:eastAsia="PMingLiU" w:hAnsi="Arial" w:cs="Arial"/>
          <w:sz w:val="22"/>
          <w:szCs w:val="22"/>
          <w:lang w:val="es-MX" w:eastAsia="ar-SA"/>
        </w:rPr>
        <w:t>7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de </w:t>
      </w:r>
      <w:r>
        <w:rPr>
          <w:rFonts w:ascii="Arial" w:eastAsia="PMingLiU" w:hAnsi="Arial" w:cs="Arial"/>
          <w:sz w:val="22"/>
          <w:szCs w:val="22"/>
          <w:lang w:val="es-MX" w:eastAsia="ar-SA"/>
        </w:rPr>
        <w:t>octu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>b</w:t>
      </w:r>
      <w:r>
        <w:rPr>
          <w:rFonts w:ascii="Arial" w:eastAsia="PMingLiU" w:hAnsi="Arial" w:cs="Arial"/>
          <w:sz w:val="22"/>
          <w:szCs w:val="22"/>
          <w:lang w:val="es-MX" w:eastAsia="ar-SA"/>
        </w:rPr>
        <w:t xml:space="preserve">re de </w:t>
      </w:r>
      <w:proofErr w:type="gramStart"/>
      <w:r>
        <w:rPr>
          <w:rFonts w:ascii="Arial" w:eastAsia="PMingLiU" w:hAnsi="Arial" w:cs="Arial"/>
          <w:sz w:val="22"/>
          <w:szCs w:val="22"/>
          <w:lang w:val="es-MX" w:eastAsia="ar-SA"/>
        </w:rPr>
        <w:t>2017.--------------</w:t>
      </w:r>
      <w:r>
        <w:rPr>
          <w:rFonts w:ascii="Arial" w:eastAsia="PMingLiU" w:hAnsi="Arial" w:cs="Arial"/>
          <w:sz w:val="22"/>
          <w:szCs w:val="22"/>
          <w:lang w:val="es-MX" w:eastAsia="ar-SA"/>
        </w:rPr>
        <w:t>----</w:t>
      </w:r>
      <w:proofErr w:type="gramEnd"/>
    </w:p>
    <w:p w:rsidR="00980B95" w:rsidRPr="00F93A64" w:rsidRDefault="00980B95" w:rsidP="00980B95">
      <w:pPr>
        <w:suppressAutoHyphens/>
        <w:spacing w:line="276" w:lineRule="auto"/>
        <w:jc w:val="both"/>
        <w:rPr>
          <w:rFonts w:ascii="Arial" w:eastAsia="PMingLiU" w:hAnsi="Arial" w:cs="Arial"/>
          <w:b/>
          <w:sz w:val="22"/>
          <w:szCs w:val="22"/>
          <w:lang w:val="es-MX" w:eastAsia="ar-SA"/>
        </w:rPr>
      </w:pPr>
    </w:p>
    <w:p w:rsidR="00980B95" w:rsidRPr="00F93A64" w:rsidRDefault="00980B95" w:rsidP="00980B95">
      <w:pPr>
        <w:suppressAutoHyphens/>
        <w:spacing w:line="276" w:lineRule="auto"/>
        <w:jc w:val="both"/>
        <w:rPr>
          <w:rFonts w:ascii="Arial" w:eastAsia="PMingLiU" w:hAnsi="Arial" w:cs="Arial"/>
          <w:b/>
          <w:sz w:val="22"/>
          <w:szCs w:val="22"/>
          <w:lang w:val="es-MX" w:eastAsia="ar-SA"/>
        </w:rPr>
      </w:pP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Visto el oficio número </w:t>
      </w:r>
      <w:r>
        <w:rPr>
          <w:rFonts w:ascii="Arial" w:eastAsia="PMingLiU" w:hAnsi="Arial" w:cs="Arial"/>
          <w:sz w:val="22"/>
          <w:szCs w:val="22"/>
          <w:lang w:val="es-MX" w:eastAsia="ar-SA"/>
        </w:rPr>
        <w:t>N1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/2017 de fecha </w:t>
      </w:r>
      <w:r>
        <w:rPr>
          <w:rFonts w:ascii="Arial" w:eastAsia="PMingLiU" w:hAnsi="Arial" w:cs="Arial"/>
          <w:sz w:val="22"/>
          <w:szCs w:val="22"/>
          <w:lang w:val="es-MX" w:eastAsia="ar-SA"/>
        </w:rPr>
        <w:t xml:space="preserve">13 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de </w:t>
      </w:r>
      <w:r>
        <w:rPr>
          <w:rFonts w:ascii="Arial" w:eastAsia="PMingLiU" w:hAnsi="Arial" w:cs="Arial"/>
          <w:sz w:val="22"/>
          <w:szCs w:val="22"/>
          <w:lang w:val="es-MX" w:eastAsia="ar-SA"/>
        </w:rPr>
        <w:t>octubre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del año en curso, suscrito por el </w:t>
      </w:r>
      <w:r w:rsidRPr="001D0511">
        <w:rPr>
          <w:rFonts w:ascii="Arial" w:eastAsia="PMingLiU" w:hAnsi="Arial" w:cs="Arial"/>
          <w:b/>
          <w:sz w:val="22"/>
          <w:szCs w:val="22"/>
          <w:lang w:val="es-MX" w:eastAsia="ar-SA"/>
        </w:rPr>
        <w:t>A1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,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D</w:t>
      </w:r>
      <w:r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elegado de la Fiscalía General del Estado, Región Laguna I, 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mediante el cual informa que acepta la conciliación propuesta del expediente </w:t>
      </w:r>
      <w:r>
        <w:rPr>
          <w:rFonts w:ascii="Arial" w:eastAsia="PMingLiU" w:hAnsi="Arial" w:cs="Arial"/>
          <w:b/>
          <w:sz w:val="22"/>
          <w:szCs w:val="22"/>
          <w:lang w:val="es-MX" w:eastAsia="ar-SA"/>
        </w:rPr>
        <w:t>CDHEC/2/2017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/</w:t>
      </w:r>
      <w:r>
        <w:rPr>
          <w:rFonts w:ascii="Arial" w:eastAsia="PMingLiU" w:hAnsi="Arial" w:cs="Arial"/>
          <w:b/>
          <w:sz w:val="22"/>
          <w:szCs w:val="22"/>
          <w:lang w:val="es-MX" w:eastAsia="ar-SA"/>
        </w:rPr>
        <w:t>059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/Q,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el cual fue iniciado con motivo de la queja presentada por </w:t>
      </w:r>
      <w:r w:rsidRPr="001D0511">
        <w:rPr>
          <w:rFonts w:ascii="Arial" w:eastAsia="PMingLiU" w:hAnsi="Arial" w:cs="Arial"/>
          <w:b/>
          <w:sz w:val="22"/>
          <w:szCs w:val="22"/>
          <w:lang w:val="es-MX" w:eastAsia="ar-SA"/>
        </w:rPr>
        <w:t>Q1,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 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>por actos presuntamente violatorios a los derechos humanos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,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atribuidos a </w:t>
      </w:r>
      <w:r>
        <w:rPr>
          <w:rFonts w:ascii="Arial" w:eastAsia="PMingLiU" w:hAnsi="Arial" w:cs="Arial"/>
          <w:sz w:val="22"/>
          <w:szCs w:val="22"/>
          <w:lang w:val="es-MX" w:eastAsia="ar-SA"/>
        </w:rPr>
        <w:t xml:space="preserve">personal de la </w:t>
      </w:r>
      <w:r>
        <w:rPr>
          <w:rFonts w:ascii="Arial" w:eastAsia="PMingLiU" w:hAnsi="Arial" w:cs="Arial"/>
          <w:sz w:val="22"/>
          <w:szCs w:val="22"/>
          <w:lang w:val="es-MX" w:eastAsia="ar-SA"/>
        </w:rPr>
        <w:t xml:space="preserve">Agencia Investigadora del Ministerio Público de Asuntos Especiales, 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consistentes en 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Violación al Derecho a la Legalidad y Seguridad Jurídica 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>en su modalidad de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 </w:t>
      </w:r>
      <w:r>
        <w:rPr>
          <w:rFonts w:ascii="Arial" w:eastAsia="PMingLiU" w:hAnsi="Arial" w:cs="Arial"/>
          <w:b/>
          <w:sz w:val="22"/>
          <w:szCs w:val="22"/>
          <w:lang w:val="es-MX" w:eastAsia="ar-SA"/>
        </w:rPr>
        <w:t>Dilación en la Procuración de Justicia</w:t>
      </w:r>
      <w:bookmarkStart w:id="0" w:name="_GoBack"/>
      <w:bookmarkEnd w:id="0"/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. 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En consecuencia, con fundamento en lo dispuesto por el artículo 94, fracción VIII, del Reglamento Interior de la Comisión de los Derechos Humanos del Estado de Coahuila de Zaragoza, es de tenerse y se tiene por concluida la instancia en que se actúa, en virtud de haberse solucionado mediante el procedimiento de conciliación. Así lo acordó y firma el licenciado Jesús Alberto Rodríguez Cantú, Segundo Visitador Regional de la Comisión de los Derechos Humanos del Estado de Coahuila de </w:t>
      </w:r>
      <w:proofErr w:type="gramStart"/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>Zaragoza.-</w:t>
      </w:r>
      <w:proofErr w:type="gramEnd"/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Doy fe.-</w:t>
      </w:r>
      <w:r>
        <w:rPr>
          <w:rFonts w:ascii="Arial" w:eastAsia="PMingLiU" w:hAnsi="Arial" w:cs="Arial"/>
          <w:sz w:val="22"/>
          <w:szCs w:val="22"/>
          <w:lang w:val="es-MX" w:eastAsia="ar-SA"/>
        </w:rPr>
        <w:t>----------------------------</w:t>
      </w:r>
    </w:p>
    <w:p w:rsidR="000A017B" w:rsidRPr="00CE61B9" w:rsidRDefault="00FB5DFB" w:rsidP="00467618">
      <w:pPr>
        <w:suppressAutoHyphens/>
        <w:spacing w:line="100" w:lineRule="atLeast"/>
        <w:jc w:val="right"/>
        <w:rPr>
          <w:rFonts w:ascii="Arial" w:hAnsi="Arial" w:cs="Arial"/>
          <w:b/>
          <w:bCs/>
          <w:sz w:val="10"/>
          <w:szCs w:val="10"/>
          <w:lang w:val="es-MX" w:eastAsia="ar-SA"/>
        </w:rPr>
      </w:pPr>
      <w:r w:rsidRPr="00CE61B9">
        <w:rPr>
          <w:rFonts w:ascii="Arial" w:hAnsi="Arial" w:cs="Arial"/>
          <w:b/>
          <w:bCs/>
          <w:sz w:val="10"/>
          <w:szCs w:val="10"/>
          <w:lang w:val="es-MX" w:eastAsia="ar-SA"/>
        </w:rPr>
        <w:t xml:space="preserve">                                                                          </w:t>
      </w:r>
    </w:p>
    <w:p w:rsidR="0066338C" w:rsidRPr="0066338C" w:rsidRDefault="0066338C" w:rsidP="0009635A">
      <w:pPr>
        <w:suppressAutoHyphens/>
        <w:jc w:val="center"/>
      </w:pPr>
    </w:p>
    <w:sectPr w:rsidR="0066338C" w:rsidRPr="0066338C" w:rsidSect="00064D81">
      <w:headerReference w:type="default" r:id="rId8"/>
      <w:footerReference w:type="default" r:id="rId9"/>
      <w:pgSz w:w="12240" w:h="15840"/>
      <w:pgMar w:top="1701" w:right="1701" w:bottom="1134" w:left="158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78D" w:rsidRDefault="00D9278D">
      <w:r>
        <w:separator/>
      </w:r>
    </w:p>
  </w:endnote>
  <w:endnote w:type="continuationSeparator" w:id="0">
    <w:p w:rsidR="00D9278D" w:rsidRDefault="00D9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662" w:rsidRPr="00EF3BED" w:rsidRDefault="00FD3662" w:rsidP="008877B2">
    <w:pPr>
      <w:pStyle w:val="Piedepgina"/>
      <w:tabs>
        <w:tab w:val="clear" w:pos="8838"/>
        <w:tab w:val="right" w:pos="9781"/>
      </w:tabs>
      <w:ind w:right="-943"/>
      <w:jc w:val="center"/>
      <w:rPr>
        <w:rFonts w:ascii="Arial Black" w:hAnsi="Arial Black"/>
        <w:b/>
        <w:i/>
        <w:sz w:val="24"/>
        <w:szCs w:val="24"/>
      </w:rPr>
    </w:pPr>
    <w:r w:rsidRPr="00EF3BED">
      <w:rPr>
        <w:rFonts w:ascii="Arial Black" w:hAnsi="Arial Black"/>
        <w:b/>
        <w:i/>
        <w:noProof/>
        <w:sz w:val="24"/>
        <w:szCs w:val="24"/>
        <w:lang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-110490</wp:posOffset>
          </wp:positionV>
          <wp:extent cx="704850" cy="514350"/>
          <wp:effectExtent l="19050" t="0" r="0" b="0"/>
          <wp:wrapNone/>
          <wp:docPr id="5" name="1 Imagen" descr="cdhec-n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hec-n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85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D3662" w:rsidRDefault="00D9278D">
    <w:pPr>
      <w:pStyle w:val="Piedepgina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0" type="#_x0000_t202" style="position:absolute;margin-left:-76.6pt;margin-top:13.9pt;width:578.35pt;height:27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" stroked="f">
          <v:textbox style="mso-next-textbox:#Text Box 4">
            <w:txbxContent>
              <w:p w:rsidR="00FD3662" w:rsidRPr="008B0D48" w:rsidRDefault="00FD3662" w:rsidP="00D53646">
                <w:pPr>
                  <w:rPr>
                    <w:rFonts w:ascii="Arial" w:hAnsi="Arial"/>
                    <w:sz w:val="23"/>
                    <w:szCs w:val="23"/>
                    <w:lang w:val="es-MX"/>
                  </w:rPr>
                </w:pP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  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>Ramón Corona s/n esq</w:t>
                </w: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uina con 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Av. Juárez, Palacio Federal, </w:t>
                </w: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Centro, 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>Torreón, Coahuila</w:t>
                </w: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>.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 Tels. 793-03-22 </w:t>
                </w:r>
                <w:proofErr w:type="spellStart"/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>ó</w:t>
                </w:r>
                <w:proofErr w:type="spellEnd"/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 23                                                                                                       </w:t>
                </w:r>
              </w:p>
              <w:p w:rsidR="00FD3662" w:rsidRPr="00D53646" w:rsidRDefault="00FD3662" w:rsidP="00D53646">
                <w:pPr>
                  <w:rPr>
                    <w:lang w:val="es-MX"/>
                  </w:rPr>
                </w:pPr>
              </w:p>
            </w:txbxContent>
          </v:textbox>
        </v:shape>
      </w:pict>
    </w:r>
    <w:r>
      <w:rPr>
        <w:rFonts w:ascii="Script MT Bold" w:hAnsi="Script MT Bold"/>
        <w:b/>
        <w:noProof/>
        <w:sz w:val="24"/>
        <w:szCs w:val="24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margin-left:-73.8pt;margin-top:3.1pt;width:7in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" strokeweight="3pt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78D" w:rsidRDefault="00D9278D">
      <w:r>
        <w:separator/>
      </w:r>
    </w:p>
  </w:footnote>
  <w:footnote w:type="continuationSeparator" w:id="0">
    <w:p w:rsidR="00D9278D" w:rsidRDefault="00D92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662" w:rsidRDefault="00D9278D" w:rsidP="0051594C">
    <w:pPr>
      <w:pStyle w:val="Encabezado"/>
      <w:tabs>
        <w:tab w:val="clear" w:pos="8838"/>
        <w:tab w:val="right" w:pos="9923"/>
      </w:tabs>
      <w:ind w:left="-567" w:right="-943" w:hanging="1134"/>
      <w:rPr>
        <w:rFonts w:ascii="Arial Black" w:hAnsi="Arial Black"/>
        <w:i/>
        <w:sz w:val="24"/>
        <w:szCs w:val="24"/>
      </w:rPr>
    </w:pPr>
    <w:r>
      <w:rPr>
        <w:rFonts w:ascii="Arial" w:hAnsi="Arial"/>
        <w:b/>
        <w:i/>
        <w:noProof/>
        <w:sz w:val="20"/>
        <w:szCs w:val="20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1" type="#_x0000_t32" style="position:absolute;left:0;text-align:left;margin-left:-70.7pt;margin-top:67.25pt;width:58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" strokeweight="3pt"/>
      </w:pict>
    </w:r>
    <w:r>
      <w:rPr>
        <w:rFonts w:ascii="Arial" w:hAnsi="Arial"/>
        <w:noProof/>
        <w:sz w:val="36"/>
        <w:szCs w:val="36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63.1pt;margin-top:12.35pt;width:449.55pt;height:54.05pt;z-index:251665408;mso-width-relative:margin;mso-height-relative:margin" stroked="f">
          <v:textbox style="mso-next-textbox:#_x0000_s2053">
            <w:txbxContent>
              <w:p w:rsidR="00FD3662" w:rsidRPr="00C7526B" w:rsidRDefault="00FD3662" w:rsidP="0051594C">
                <w:pPr>
                  <w:pStyle w:val="Encabezado"/>
                  <w:tabs>
                    <w:tab w:val="clear" w:pos="8838"/>
                    <w:tab w:val="right" w:pos="9923"/>
                  </w:tabs>
                  <w:ind w:left="-567" w:right="-943" w:hanging="1134"/>
                  <w:jc w:val="center"/>
                  <w:rPr>
                    <w:rFonts w:ascii="Arial" w:hAnsi="Arial"/>
                    <w:b/>
                    <w:sz w:val="36"/>
                    <w:szCs w:val="36"/>
                  </w:rPr>
                </w:pPr>
                <w:r w:rsidRPr="00C7526B">
                  <w:rPr>
                    <w:rFonts w:ascii="Arial" w:hAnsi="Arial"/>
                    <w:sz w:val="36"/>
                    <w:szCs w:val="36"/>
                  </w:rPr>
                  <w:t xml:space="preserve">Comisión de los Derechos Humanos del Estado </w:t>
                </w:r>
                <w:r>
                  <w:rPr>
                    <w:rFonts w:ascii="Arial" w:hAnsi="Arial"/>
                    <w:sz w:val="36"/>
                    <w:szCs w:val="36"/>
                  </w:rPr>
                  <w:t>d</w:t>
                </w:r>
                <w:r w:rsidRPr="00C7526B">
                  <w:rPr>
                    <w:rFonts w:ascii="Arial" w:hAnsi="Arial"/>
                    <w:sz w:val="36"/>
                    <w:szCs w:val="36"/>
                  </w:rPr>
                  <w:t>e</w:t>
                </w:r>
              </w:p>
              <w:p w:rsidR="00FD3662" w:rsidRDefault="00FD3662" w:rsidP="0051594C">
                <w:pPr>
                  <w:pStyle w:val="Encabezado"/>
                  <w:tabs>
                    <w:tab w:val="clear" w:pos="8838"/>
                    <w:tab w:val="right" w:pos="9923"/>
                  </w:tabs>
                  <w:ind w:left="-567" w:right="-943" w:hanging="1134"/>
                  <w:jc w:val="center"/>
                  <w:rPr>
                    <w:lang w:val="es-ES"/>
                  </w:rPr>
                </w:pPr>
                <w:r w:rsidRPr="00C7526B">
                  <w:rPr>
                    <w:rFonts w:ascii="Arial" w:hAnsi="Arial"/>
                    <w:sz w:val="36"/>
                    <w:szCs w:val="36"/>
                  </w:rPr>
                  <w:t>Coahuila de Zaragoza</w:t>
                </w:r>
              </w:p>
            </w:txbxContent>
          </v:textbox>
        </v:shape>
      </w:pict>
    </w:r>
    <w:r w:rsidR="00FD3662">
      <w:rPr>
        <w:rFonts w:ascii="Arial" w:hAnsi="Arial"/>
        <w:sz w:val="36"/>
        <w:szCs w:val="36"/>
      </w:rPr>
      <w:t xml:space="preserve">       </w:t>
    </w:r>
    <w:r w:rsidR="00FD3662">
      <w:rPr>
        <w:rFonts w:ascii="Arial" w:hAnsi="Arial"/>
        <w:noProof/>
        <w:sz w:val="36"/>
        <w:szCs w:val="36"/>
        <w:lang w:eastAsia="es-MX"/>
      </w:rPr>
      <w:drawing>
        <wp:inline distT="0" distB="0" distL="0" distR="0">
          <wp:extent cx="1257769" cy="970059"/>
          <wp:effectExtent l="19050" t="0" r="0" b="0"/>
          <wp:docPr id="6" name="Imagen 1" descr="C:\Users\Rocio\Documents\00 MARTHA\FORMATOS NUEVOS LIC. LUIS LOPEZ\logo CDHEC 25 aniversari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00 MARTHA\FORMATOS NUEVOS LIC. LUIS LOPEZ\logo CDHEC 25 aniversario neg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142" cy="9803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D3662">
      <w:rPr>
        <w:rFonts w:ascii="Arial" w:hAnsi="Arial"/>
        <w:sz w:val="36"/>
        <w:szCs w:val="36"/>
      </w:rPr>
      <w:t xml:space="preserve"> </w:t>
    </w:r>
  </w:p>
  <w:p w:rsidR="00FD3662" w:rsidRDefault="00FD3662" w:rsidP="002865C1">
    <w:pPr>
      <w:pStyle w:val="Sinespaciado"/>
      <w:jc w:val="center"/>
      <w:rPr>
        <w:rFonts w:ascii="Arial" w:hAnsi="Arial" w:cs="Arial"/>
        <w:b/>
        <w:i/>
        <w:sz w:val="24"/>
        <w:szCs w:val="24"/>
      </w:rPr>
    </w:pPr>
    <w:r w:rsidRPr="00DF4B55">
      <w:rPr>
        <w:rFonts w:ascii="Arial" w:hAnsi="Arial" w:cs="Arial"/>
        <w:b/>
        <w:i/>
        <w:sz w:val="24"/>
        <w:szCs w:val="24"/>
      </w:rPr>
      <w:t xml:space="preserve">“2017, Año del Centenario de la Promulgación de la Constitución Política de </w:t>
    </w:r>
  </w:p>
  <w:p w:rsidR="00FD3662" w:rsidRDefault="00FD3662" w:rsidP="002865C1">
    <w:pPr>
      <w:pStyle w:val="Sinespaciado"/>
      <w:jc w:val="center"/>
      <w:rPr>
        <w:rFonts w:ascii="Arial" w:hAnsi="Arial" w:cs="Arial"/>
        <w:b/>
        <w:i/>
        <w:sz w:val="24"/>
        <w:szCs w:val="24"/>
      </w:rPr>
    </w:pPr>
    <w:r>
      <w:rPr>
        <w:rFonts w:ascii="Arial" w:hAnsi="Arial" w:cs="Arial"/>
        <w:b/>
        <w:i/>
        <w:sz w:val="24"/>
        <w:szCs w:val="24"/>
      </w:rPr>
      <w:t>l</w:t>
    </w:r>
    <w:r w:rsidRPr="00DF4B55">
      <w:rPr>
        <w:rFonts w:ascii="Arial" w:hAnsi="Arial" w:cs="Arial"/>
        <w:b/>
        <w:i/>
        <w:sz w:val="24"/>
        <w:szCs w:val="24"/>
      </w:rPr>
      <w:t>os Estados Unidos Mexicanos”</w:t>
    </w:r>
  </w:p>
  <w:p w:rsidR="00FD3662" w:rsidRPr="00F95034" w:rsidRDefault="00FD3662" w:rsidP="00BF27DE">
    <w:pPr>
      <w:pStyle w:val="Sinespaciado"/>
      <w:tabs>
        <w:tab w:val="left" w:pos="6290"/>
      </w:tabs>
      <w:rPr>
        <w:rFonts w:ascii="Arial" w:hAnsi="Arial" w:cs="Arial"/>
        <w:b/>
        <w:i/>
        <w:sz w:val="8"/>
        <w:szCs w:val="8"/>
      </w:rPr>
    </w:pPr>
    <w:r>
      <w:rPr>
        <w:rFonts w:ascii="Arial" w:hAnsi="Arial" w:cs="Arial"/>
        <w:b/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74A37B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71CDE"/>
    <w:multiLevelType w:val="hybridMultilevel"/>
    <w:tmpl w:val="3CAA9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173C5"/>
    <w:multiLevelType w:val="hybridMultilevel"/>
    <w:tmpl w:val="0B96E24C"/>
    <w:lvl w:ilvl="0" w:tplc="A19C45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04517"/>
    <w:multiLevelType w:val="hybridMultilevel"/>
    <w:tmpl w:val="8CC279F6"/>
    <w:lvl w:ilvl="0" w:tplc="5F687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64F35"/>
    <w:multiLevelType w:val="hybridMultilevel"/>
    <w:tmpl w:val="1C7ACBF6"/>
    <w:lvl w:ilvl="0" w:tplc="107A765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A7110"/>
    <w:multiLevelType w:val="hybridMultilevel"/>
    <w:tmpl w:val="9F4EF08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DA18AE"/>
    <w:multiLevelType w:val="hybridMultilevel"/>
    <w:tmpl w:val="6D20C6E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A9483B"/>
    <w:multiLevelType w:val="hybridMultilevel"/>
    <w:tmpl w:val="B3425EDC"/>
    <w:lvl w:ilvl="0" w:tplc="2ED8A2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C3A03"/>
    <w:multiLevelType w:val="hybridMultilevel"/>
    <w:tmpl w:val="7EFC1370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16001"/>
    <w:multiLevelType w:val="hybridMultilevel"/>
    <w:tmpl w:val="AD2CEEEE"/>
    <w:lvl w:ilvl="0" w:tplc="08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295C7B1B"/>
    <w:multiLevelType w:val="hybridMultilevel"/>
    <w:tmpl w:val="D0608C94"/>
    <w:lvl w:ilvl="0" w:tplc="6C00A3F8">
      <w:start w:val="1"/>
      <w:numFmt w:val="upperLetter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E664486"/>
    <w:multiLevelType w:val="hybridMultilevel"/>
    <w:tmpl w:val="FDE01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06D91"/>
    <w:multiLevelType w:val="hybridMultilevel"/>
    <w:tmpl w:val="3CE6B2B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A73796"/>
    <w:multiLevelType w:val="hybridMultilevel"/>
    <w:tmpl w:val="51885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05586"/>
    <w:multiLevelType w:val="hybridMultilevel"/>
    <w:tmpl w:val="DF9C0A5C"/>
    <w:lvl w:ilvl="0" w:tplc="3572D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0284C"/>
    <w:multiLevelType w:val="hybridMultilevel"/>
    <w:tmpl w:val="59D48B9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40548F7"/>
    <w:multiLevelType w:val="hybridMultilevel"/>
    <w:tmpl w:val="BB8A27A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D730B75"/>
    <w:multiLevelType w:val="hybridMultilevel"/>
    <w:tmpl w:val="E5323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E4976"/>
    <w:multiLevelType w:val="hybridMultilevel"/>
    <w:tmpl w:val="39B2E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12323"/>
    <w:multiLevelType w:val="hybridMultilevel"/>
    <w:tmpl w:val="4F446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C2248"/>
    <w:multiLevelType w:val="hybridMultilevel"/>
    <w:tmpl w:val="5270217E"/>
    <w:lvl w:ilvl="0" w:tplc="6B3EBD2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7306D"/>
    <w:multiLevelType w:val="hybridMultilevel"/>
    <w:tmpl w:val="4998A8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92578"/>
    <w:multiLevelType w:val="hybridMultilevel"/>
    <w:tmpl w:val="E7C04B74"/>
    <w:lvl w:ilvl="0" w:tplc="41969C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91B36"/>
    <w:multiLevelType w:val="hybridMultilevel"/>
    <w:tmpl w:val="396E961A"/>
    <w:lvl w:ilvl="0" w:tplc="08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4" w15:restartNumberingAfterBreak="0">
    <w:nsid w:val="641C41FA"/>
    <w:multiLevelType w:val="hybridMultilevel"/>
    <w:tmpl w:val="ADBED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C6534"/>
    <w:multiLevelType w:val="hybridMultilevel"/>
    <w:tmpl w:val="666815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06FC3"/>
    <w:multiLevelType w:val="hybridMultilevel"/>
    <w:tmpl w:val="BB08A7C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36E0602"/>
    <w:multiLevelType w:val="hybridMultilevel"/>
    <w:tmpl w:val="66EAB9B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E6D7AC0"/>
    <w:multiLevelType w:val="hybridMultilevel"/>
    <w:tmpl w:val="EE5CD8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24"/>
  </w:num>
  <w:num w:numId="4">
    <w:abstractNumId w:val="9"/>
  </w:num>
  <w:num w:numId="5">
    <w:abstractNumId w:val="23"/>
  </w:num>
  <w:num w:numId="6">
    <w:abstractNumId w:val="13"/>
  </w:num>
  <w:num w:numId="7">
    <w:abstractNumId w:val="12"/>
  </w:num>
  <w:num w:numId="8">
    <w:abstractNumId w:val="19"/>
  </w:num>
  <w:num w:numId="9">
    <w:abstractNumId w:val="16"/>
  </w:num>
  <w:num w:numId="10">
    <w:abstractNumId w:val="28"/>
  </w:num>
  <w:num w:numId="11">
    <w:abstractNumId w:val="27"/>
  </w:num>
  <w:num w:numId="12">
    <w:abstractNumId w:val="1"/>
  </w:num>
  <w:num w:numId="13">
    <w:abstractNumId w:val="11"/>
  </w:num>
  <w:num w:numId="14">
    <w:abstractNumId w:val="15"/>
  </w:num>
  <w:num w:numId="15">
    <w:abstractNumId w:val="26"/>
  </w:num>
  <w:num w:numId="16">
    <w:abstractNumId w:val="10"/>
  </w:num>
  <w:num w:numId="17">
    <w:abstractNumId w:val="5"/>
  </w:num>
  <w:num w:numId="18">
    <w:abstractNumId w:val="6"/>
  </w:num>
  <w:num w:numId="19">
    <w:abstractNumId w:val="0"/>
  </w:num>
  <w:num w:numId="20">
    <w:abstractNumId w:val="3"/>
  </w:num>
  <w:num w:numId="21">
    <w:abstractNumId w:val="4"/>
  </w:num>
  <w:num w:numId="22">
    <w:abstractNumId w:val="20"/>
  </w:num>
  <w:num w:numId="23">
    <w:abstractNumId w:val="25"/>
  </w:num>
  <w:num w:numId="24">
    <w:abstractNumId w:val="21"/>
  </w:num>
  <w:num w:numId="25">
    <w:abstractNumId w:val="14"/>
  </w:num>
  <w:num w:numId="26">
    <w:abstractNumId w:val="18"/>
  </w:num>
  <w:num w:numId="27">
    <w:abstractNumId w:val="22"/>
  </w:num>
  <w:num w:numId="28">
    <w:abstractNumId w:val="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1"/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4E2"/>
    <w:rsid w:val="00000D55"/>
    <w:rsid w:val="00003AB1"/>
    <w:rsid w:val="00004A0F"/>
    <w:rsid w:val="00005C36"/>
    <w:rsid w:val="00006B13"/>
    <w:rsid w:val="00007384"/>
    <w:rsid w:val="000075A1"/>
    <w:rsid w:val="00007E07"/>
    <w:rsid w:val="000121E4"/>
    <w:rsid w:val="00012EE7"/>
    <w:rsid w:val="00015A6D"/>
    <w:rsid w:val="00017E64"/>
    <w:rsid w:val="00021219"/>
    <w:rsid w:val="000213C8"/>
    <w:rsid w:val="00021AA6"/>
    <w:rsid w:val="00027036"/>
    <w:rsid w:val="0003138F"/>
    <w:rsid w:val="00031F45"/>
    <w:rsid w:val="00036185"/>
    <w:rsid w:val="00036E2D"/>
    <w:rsid w:val="00041F9D"/>
    <w:rsid w:val="00045250"/>
    <w:rsid w:val="00050D11"/>
    <w:rsid w:val="00051079"/>
    <w:rsid w:val="000513A0"/>
    <w:rsid w:val="0005475C"/>
    <w:rsid w:val="00056188"/>
    <w:rsid w:val="00056EA2"/>
    <w:rsid w:val="00057A0A"/>
    <w:rsid w:val="00057AFD"/>
    <w:rsid w:val="000606CC"/>
    <w:rsid w:val="0006160E"/>
    <w:rsid w:val="00061656"/>
    <w:rsid w:val="00061E3B"/>
    <w:rsid w:val="00063F4E"/>
    <w:rsid w:val="000641DF"/>
    <w:rsid w:val="0006494C"/>
    <w:rsid w:val="00064D81"/>
    <w:rsid w:val="0006504D"/>
    <w:rsid w:val="00072A64"/>
    <w:rsid w:val="00072CE1"/>
    <w:rsid w:val="00073357"/>
    <w:rsid w:val="00074DFE"/>
    <w:rsid w:val="00075FCF"/>
    <w:rsid w:val="000772C7"/>
    <w:rsid w:val="00080DCB"/>
    <w:rsid w:val="000812DD"/>
    <w:rsid w:val="0009113A"/>
    <w:rsid w:val="000913C3"/>
    <w:rsid w:val="000922E3"/>
    <w:rsid w:val="00093095"/>
    <w:rsid w:val="0009461B"/>
    <w:rsid w:val="0009635A"/>
    <w:rsid w:val="000A017B"/>
    <w:rsid w:val="000A02CE"/>
    <w:rsid w:val="000A5309"/>
    <w:rsid w:val="000A5535"/>
    <w:rsid w:val="000A66F0"/>
    <w:rsid w:val="000A7BFC"/>
    <w:rsid w:val="000B2AFA"/>
    <w:rsid w:val="000B6524"/>
    <w:rsid w:val="000B6547"/>
    <w:rsid w:val="000B68A8"/>
    <w:rsid w:val="000C073D"/>
    <w:rsid w:val="000C113D"/>
    <w:rsid w:val="000C4DB7"/>
    <w:rsid w:val="000C6447"/>
    <w:rsid w:val="000C7F41"/>
    <w:rsid w:val="000D11E7"/>
    <w:rsid w:val="000D28A9"/>
    <w:rsid w:val="000D3C0D"/>
    <w:rsid w:val="000D4DCA"/>
    <w:rsid w:val="000D4F61"/>
    <w:rsid w:val="000D6F91"/>
    <w:rsid w:val="000D711A"/>
    <w:rsid w:val="000E090B"/>
    <w:rsid w:val="000E18B1"/>
    <w:rsid w:val="000E3559"/>
    <w:rsid w:val="000E4091"/>
    <w:rsid w:val="000E54AC"/>
    <w:rsid w:val="000E6645"/>
    <w:rsid w:val="000F4154"/>
    <w:rsid w:val="000F46D6"/>
    <w:rsid w:val="000F6924"/>
    <w:rsid w:val="00101298"/>
    <w:rsid w:val="00103DB9"/>
    <w:rsid w:val="001051E6"/>
    <w:rsid w:val="001061AE"/>
    <w:rsid w:val="0011027D"/>
    <w:rsid w:val="001103D6"/>
    <w:rsid w:val="001105A6"/>
    <w:rsid w:val="00111270"/>
    <w:rsid w:val="0011253C"/>
    <w:rsid w:val="001163EA"/>
    <w:rsid w:val="00117D38"/>
    <w:rsid w:val="00120804"/>
    <w:rsid w:val="00121229"/>
    <w:rsid w:val="001222EA"/>
    <w:rsid w:val="00122D4D"/>
    <w:rsid w:val="00124066"/>
    <w:rsid w:val="0012496B"/>
    <w:rsid w:val="0012497B"/>
    <w:rsid w:val="00125071"/>
    <w:rsid w:val="00127315"/>
    <w:rsid w:val="00127EE5"/>
    <w:rsid w:val="00130A2C"/>
    <w:rsid w:val="00130E9D"/>
    <w:rsid w:val="001335F9"/>
    <w:rsid w:val="001338F8"/>
    <w:rsid w:val="001350F7"/>
    <w:rsid w:val="00136895"/>
    <w:rsid w:val="001411F6"/>
    <w:rsid w:val="00141802"/>
    <w:rsid w:val="00141D43"/>
    <w:rsid w:val="00142819"/>
    <w:rsid w:val="001434B8"/>
    <w:rsid w:val="001446DA"/>
    <w:rsid w:val="001456FC"/>
    <w:rsid w:val="0014594C"/>
    <w:rsid w:val="0014681E"/>
    <w:rsid w:val="00146AC8"/>
    <w:rsid w:val="00154595"/>
    <w:rsid w:val="00154DC8"/>
    <w:rsid w:val="00154FDF"/>
    <w:rsid w:val="00155BF3"/>
    <w:rsid w:val="00155FEE"/>
    <w:rsid w:val="00162413"/>
    <w:rsid w:val="00163FCC"/>
    <w:rsid w:val="001654E6"/>
    <w:rsid w:val="00165AFF"/>
    <w:rsid w:val="001668CD"/>
    <w:rsid w:val="001669E0"/>
    <w:rsid w:val="001731A6"/>
    <w:rsid w:val="0017411F"/>
    <w:rsid w:val="00174C82"/>
    <w:rsid w:val="001775E5"/>
    <w:rsid w:val="001801BE"/>
    <w:rsid w:val="00184A04"/>
    <w:rsid w:val="00186938"/>
    <w:rsid w:val="00187296"/>
    <w:rsid w:val="00187D1A"/>
    <w:rsid w:val="00191A44"/>
    <w:rsid w:val="00191FDA"/>
    <w:rsid w:val="00192F57"/>
    <w:rsid w:val="00193B2E"/>
    <w:rsid w:val="001952FA"/>
    <w:rsid w:val="0019554B"/>
    <w:rsid w:val="0019611F"/>
    <w:rsid w:val="001A022D"/>
    <w:rsid w:val="001A072F"/>
    <w:rsid w:val="001A1AF6"/>
    <w:rsid w:val="001A6951"/>
    <w:rsid w:val="001B0B51"/>
    <w:rsid w:val="001B4198"/>
    <w:rsid w:val="001B50C5"/>
    <w:rsid w:val="001B6AAD"/>
    <w:rsid w:val="001C01F4"/>
    <w:rsid w:val="001C0C3F"/>
    <w:rsid w:val="001C5DFD"/>
    <w:rsid w:val="001D48AA"/>
    <w:rsid w:val="001D4BC5"/>
    <w:rsid w:val="001D544C"/>
    <w:rsid w:val="001D6BF7"/>
    <w:rsid w:val="001D6F46"/>
    <w:rsid w:val="001D7A4F"/>
    <w:rsid w:val="001E0852"/>
    <w:rsid w:val="001E1DF3"/>
    <w:rsid w:val="001E22EE"/>
    <w:rsid w:val="001E264F"/>
    <w:rsid w:val="001E288C"/>
    <w:rsid w:val="001E39F0"/>
    <w:rsid w:val="001E6060"/>
    <w:rsid w:val="001F3A06"/>
    <w:rsid w:val="001F3F09"/>
    <w:rsid w:val="001F4739"/>
    <w:rsid w:val="001F584E"/>
    <w:rsid w:val="001F6914"/>
    <w:rsid w:val="001F6B9E"/>
    <w:rsid w:val="0020202D"/>
    <w:rsid w:val="00202AFC"/>
    <w:rsid w:val="00204000"/>
    <w:rsid w:val="002104C2"/>
    <w:rsid w:val="00210E50"/>
    <w:rsid w:val="002140DC"/>
    <w:rsid w:val="00217C24"/>
    <w:rsid w:val="002206C9"/>
    <w:rsid w:val="0022373F"/>
    <w:rsid w:val="00227149"/>
    <w:rsid w:val="00230720"/>
    <w:rsid w:val="00230857"/>
    <w:rsid w:val="00233CAD"/>
    <w:rsid w:val="00235408"/>
    <w:rsid w:val="002358A5"/>
    <w:rsid w:val="00235DAC"/>
    <w:rsid w:val="0024243A"/>
    <w:rsid w:val="002426BA"/>
    <w:rsid w:val="00242BCD"/>
    <w:rsid w:val="00242BF9"/>
    <w:rsid w:val="002433B3"/>
    <w:rsid w:val="002455FB"/>
    <w:rsid w:val="00252C51"/>
    <w:rsid w:val="002567A0"/>
    <w:rsid w:val="00257FA7"/>
    <w:rsid w:val="00260439"/>
    <w:rsid w:val="00260B99"/>
    <w:rsid w:val="00263E9B"/>
    <w:rsid w:val="00264D59"/>
    <w:rsid w:val="002654F8"/>
    <w:rsid w:val="00267CEC"/>
    <w:rsid w:val="002709E5"/>
    <w:rsid w:val="002713AC"/>
    <w:rsid w:val="00274600"/>
    <w:rsid w:val="002746D9"/>
    <w:rsid w:val="00276FF8"/>
    <w:rsid w:val="00277D1F"/>
    <w:rsid w:val="00280666"/>
    <w:rsid w:val="002808CC"/>
    <w:rsid w:val="00281F68"/>
    <w:rsid w:val="00284ACA"/>
    <w:rsid w:val="002851A5"/>
    <w:rsid w:val="002852B3"/>
    <w:rsid w:val="0028551B"/>
    <w:rsid w:val="002865C1"/>
    <w:rsid w:val="00287926"/>
    <w:rsid w:val="00287A69"/>
    <w:rsid w:val="00290972"/>
    <w:rsid w:val="00291548"/>
    <w:rsid w:val="00291A56"/>
    <w:rsid w:val="0029387F"/>
    <w:rsid w:val="002944C8"/>
    <w:rsid w:val="002946B5"/>
    <w:rsid w:val="00294CF0"/>
    <w:rsid w:val="0029557B"/>
    <w:rsid w:val="00295BD6"/>
    <w:rsid w:val="0029709A"/>
    <w:rsid w:val="0029794A"/>
    <w:rsid w:val="002A51F3"/>
    <w:rsid w:val="002A7D8A"/>
    <w:rsid w:val="002B4C51"/>
    <w:rsid w:val="002B4CC2"/>
    <w:rsid w:val="002B51C1"/>
    <w:rsid w:val="002C0C19"/>
    <w:rsid w:val="002C17CB"/>
    <w:rsid w:val="002C1EAF"/>
    <w:rsid w:val="002C6206"/>
    <w:rsid w:val="002D18AB"/>
    <w:rsid w:val="002E4D68"/>
    <w:rsid w:val="002E535C"/>
    <w:rsid w:val="002E7FAC"/>
    <w:rsid w:val="002F14BF"/>
    <w:rsid w:val="002F1FB8"/>
    <w:rsid w:val="002F524F"/>
    <w:rsid w:val="002F5A4F"/>
    <w:rsid w:val="0030179F"/>
    <w:rsid w:val="0030378A"/>
    <w:rsid w:val="003048AC"/>
    <w:rsid w:val="00307EE2"/>
    <w:rsid w:val="00311DBA"/>
    <w:rsid w:val="0031370B"/>
    <w:rsid w:val="0031392E"/>
    <w:rsid w:val="00314C0D"/>
    <w:rsid w:val="00315BA2"/>
    <w:rsid w:val="00315DBD"/>
    <w:rsid w:val="00321FFE"/>
    <w:rsid w:val="003268C5"/>
    <w:rsid w:val="0033089C"/>
    <w:rsid w:val="00330A5A"/>
    <w:rsid w:val="00332885"/>
    <w:rsid w:val="003339B4"/>
    <w:rsid w:val="0033469B"/>
    <w:rsid w:val="00336BB2"/>
    <w:rsid w:val="00336DE8"/>
    <w:rsid w:val="00340BC3"/>
    <w:rsid w:val="00341E41"/>
    <w:rsid w:val="003429E1"/>
    <w:rsid w:val="0034412B"/>
    <w:rsid w:val="00344BC6"/>
    <w:rsid w:val="003457D9"/>
    <w:rsid w:val="0034601A"/>
    <w:rsid w:val="00350573"/>
    <w:rsid w:val="00351A0A"/>
    <w:rsid w:val="00351E97"/>
    <w:rsid w:val="00357001"/>
    <w:rsid w:val="00357F0C"/>
    <w:rsid w:val="00362380"/>
    <w:rsid w:val="003627D3"/>
    <w:rsid w:val="0036284F"/>
    <w:rsid w:val="00363CF8"/>
    <w:rsid w:val="003660B8"/>
    <w:rsid w:val="0036656F"/>
    <w:rsid w:val="00367329"/>
    <w:rsid w:val="003679D1"/>
    <w:rsid w:val="0037192E"/>
    <w:rsid w:val="0037222B"/>
    <w:rsid w:val="00373C2A"/>
    <w:rsid w:val="00374721"/>
    <w:rsid w:val="003761EB"/>
    <w:rsid w:val="00377595"/>
    <w:rsid w:val="00381FC5"/>
    <w:rsid w:val="003827AE"/>
    <w:rsid w:val="003845F1"/>
    <w:rsid w:val="00390EB6"/>
    <w:rsid w:val="0039143E"/>
    <w:rsid w:val="003927EA"/>
    <w:rsid w:val="0039363A"/>
    <w:rsid w:val="0039799D"/>
    <w:rsid w:val="003A0B4F"/>
    <w:rsid w:val="003A1D53"/>
    <w:rsid w:val="003A2C91"/>
    <w:rsid w:val="003A3282"/>
    <w:rsid w:val="003A4C89"/>
    <w:rsid w:val="003A559C"/>
    <w:rsid w:val="003B03AF"/>
    <w:rsid w:val="003B195F"/>
    <w:rsid w:val="003B2010"/>
    <w:rsid w:val="003B37B4"/>
    <w:rsid w:val="003B462A"/>
    <w:rsid w:val="003B58A2"/>
    <w:rsid w:val="003B60E6"/>
    <w:rsid w:val="003B6B67"/>
    <w:rsid w:val="003B75A7"/>
    <w:rsid w:val="003B7C76"/>
    <w:rsid w:val="003C057C"/>
    <w:rsid w:val="003C3890"/>
    <w:rsid w:val="003C558D"/>
    <w:rsid w:val="003C6D94"/>
    <w:rsid w:val="003C7850"/>
    <w:rsid w:val="003D0935"/>
    <w:rsid w:val="003D21E1"/>
    <w:rsid w:val="003D4E88"/>
    <w:rsid w:val="003D6F1B"/>
    <w:rsid w:val="003D77CD"/>
    <w:rsid w:val="003E381A"/>
    <w:rsid w:val="003E38F7"/>
    <w:rsid w:val="003E4FCC"/>
    <w:rsid w:val="003F0114"/>
    <w:rsid w:val="003F28E7"/>
    <w:rsid w:val="003F35FE"/>
    <w:rsid w:val="003F36F4"/>
    <w:rsid w:val="003F4DBB"/>
    <w:rsid w:val="003F5B4F"/>
    <w:rsid w:val="004018D8"/>
    <w:rsid w:val="00401FE4"/>
    <w:rsid w:val="0040285F"/>
    <w:rsid w:val="00403169"/>
    <w:rsid w:val="00404977"/>
    <w:rsid w:val="00405E4C"/>
    <w:rsid w:val="004079C8"/>
    <w:rsid w:val="00423073"/>
    <w:rsid w:val="00423FED"/>
    <w:rsid w:val="00424C9A"/>
    <w:rsid w:val="004255C7"/>
    <w:rsid w:val="00426379"/>
    <w:rsid w:val="00430168"/>
    <w:rsid w:val="00431587"/>
    <w:rsid w:val="004319A0"/>
    <w:rsid w:val="004340DD"/>
    <w:rsid w:val="00434469"/>
    <w:rsid w:val="004365FC"/>
    <w:rsid w:val="00436D28"/>
    <w:rsid w:val="00441979"/>
    <w:rsid w:val="00444486"/>
    <w:rsid w:val="0045791A"/>
    <w:rsid w:val="0046145B"/>
    <w:rsid w:val="00461559"/>
    <w:rsid w:val="004620D4"/>
    <w:rsid w:val="00463654"/>
    <w:rsid w:val="004643F7"/>
    <w:rsid w:val="00464BAF"/>
    <w:rsid w:val="00464C5D"/>
    <w:rsid w:val="00465DE9"/>
    <w:rsid w:val="00467618"/>
    <w:rsid w:val="004717B2"/>
    <w:rsid w:val="00473495"/>
    <w:rsid w:val="0047730B"/>
    <w:rsid w:val="00477FDB"/>
    <w:rsid w:val="00480968"/>
    <w:rsid w:val="00481FD2"/>
    <w:rsid w:val="00482346"/>
    <w:rsid w:val="00483920"/>
    <w:rsid w:val="00483BC2"/>
    <w:rsid w:val="004843B3"/>
    <w:rsid w:val="00484F97"/>
    <w:rsid w:val="00487D70"/>
    <w:rsid w:val="00491B0C"/>
    <w:rsid w:val="004944C5"/>
    <w:rsid w:val="0049694C"/>
    <w:rsid w:val="004970CE"/>
    <w:rsid w:val="0049775F"/>
    <w:rsid w:val="004A149B"/>
    <w:rsid w:val="004A200F"/>
    <w:rsid w:val="004A28A0"/>
    <w:rsid w:val="004A3BC2"/>
    <w:rsid w:val="004A3C81"/>
    <w:rsid w:val="004A579D"/>
    <w:rsid w:val="004A5F4E"/>
    <w:rsid w:val="004A62F4"/>
    <w:rsid w:val="004A78AB"/>
    <w:rsid w:val="004A7DE9"/>
    <w:rsid w:val="004B05D9"/>
    <w:rsid w:val="004B107E"/>
    <w:rsid w:val="004B12F7"/>
    <w:rsid w:val="004B1331"/>
    <w:rsid w:val="004B244C"/>
    <w:rsid w:val="004B27A1"/>
    <w:rsid w:val="004B30EF"/>
    <w:rsid w:val="004B38DD"/>
    <w:rsid w:val="004B66F0"/>
    <w:rsid w:val="004B7AC9"/>
    <w:rsid w:val="004C672C"/>
    <w:rsid w:val="004C6B00"/>
    <w:rsid w:val="004C7DEB"/>
    <w:rsid w:val="004D23F8"/>
    <w:rsid w:val="004D2AAD"/>
    <w:rsid w:val="004D4C18"/>
    <w:rsid w:val="004D58CA"/>
    <w:rsid w:val="004D5A0C"/>
    <w:rsid w:val="004E0069"/>
    <w:rsid w:val="004E0D54"/>
    <w:rsid w:val="004E10E4"/>
    <w:rsid w:val="004E2DE0"/>
    <w:rsid w:val="004F2EDE"/>
    <w:rsid w:val="004F6521"/>
    <w:rsid w:val="004F65CA"/>
    <w:rsid w:val="004F7321"/>
    <w:rsid w:val="00500639"/>
    <w:rsid w:val="0050121E"/>
    <w:rsid w:val="00504476"/>
    <w:rsid w:val="0051044A"/>
    <w:rsid w:val="005104CB"/>
    <w:rsid w:val="005104EF"/>
    <w:rsid w:val="00513BB3"/>
    <w:rsid w:val="0051594C"/>
    <w:rsid w:val="005206A9"/>
    <w:rsid w:val="00523263"/>
    <w:rsid w:val="00524FDC"/>
    <w:rsid w:val="005255AD"/>
    <w:rsid w:val="0052616A"/>
    <w:rsid w:val="005277DD"/>
    <w:rsid w:val="00527ADF"/>
    <w:rsid w:val="005339B9"/>
    <w:rsid w:val="00533EBC"/>
    <w:rsid w:val="0053520A"/>
    <w:rsid w:val="005413A3"/>
    <w:rsid w:val="00544963"/>
    <w:rsid w:val="005505D2"/>
    <w:rsid w:val="00553006"/>
    <w:rsid w:val="00554985"/>
    <w:rsid w:val="00555483"/>
    <w:rsid w:val="00555F04"/>
    <w:rsid w:val="005566C0"/>
    <w:rsid w:val="00560BD8"/>
    <w:rsid w:val="005615B2"/>
    <w:rsid w:val="005619EA"/>
    <w:rsid w:val="00566515"/>
    <w:rsid w:val="0057128A"/>
    <w:rsid w:val="005712B9"/>
    <w:rsid w:val="00572146"/>
    <w:rsid w:val="0057223F"/>
    <w:rsid w:val="00575388"/>
    <w:rsid w:val="005769AF"/>
    <w:rsid w:val="00580789"/>
    <w:rsid w:val="00580D9A"/>
    <w:rsid w:val="005811E1"/>
    <w:rsid w:val="00581EC6"/>
    <w:rsid w:val="005820EE"/>
    <w:rsid w:val="00582D2F"/>
    <w:rsid w:val="005853AA"/>
    <w:rsid w:val="0059165F"/>
    <w:rsid w:val="0059244D"/>
    <w:rsid w:val="00595E01"/>
    <w:rsid w:val="00596A7C"/>
    <w:rsid w:val="00596F0D"/>
    <w:rsid w:val="005A0FF3"/>
    <w:rsid w:val="005A4469"/>
    <w:rsid w:val="005A5E10"/>
    <w:rsid w:val="005B0C5F"/>
    <w:rsid w:val="005B51F6"/>
    <w:rsid w:val="005B59E3"/>
    <w:rsid w:val="005C11BC"/>
    <w:rsid w:val="005C1BFB"/>
    <w:rsid w:val="005C2DA1"/>
    <w:rsid w:val="005C32C6"/>
    <w:rsid w:val="005C7C12"/>
    <w:rsid w:val="005D08F8"/>
    <w:rsid w:val="005D22E6"/>
    <w:rsid w:val="005D361D"/>
    <w:rsid w:val="005D54FF"/>
    <w:rsid w:val="005D56F8"/>
    <w:rsid w:val="005D6DB2"/>
    <w:rsid w:val="005D7C3E"/>
    <w:rsid w:val="005E0AD0"/>
    <w:rsid w:val="005E0C61"/>
    <w:rsid w:val="005E14DC"/>
    <w:rsid w:val="005E2939"/>
    <w:rsid w:val="005E743A"/>
    <w:rsid w:val="005E76C3"/>
    <w:rsid w:val="005F0202"/>
    <w:rsid w:val="005F17A0"/>
    <w:rsid w:val="005F22C2"/>
    <w:rsid w:val="0060011E"/>
    <w:rsid w:val="00601A53"/>
    <w:rsid w:val="00602541"/>
    <w:rsid w:val="006037DB"/>
    <w:rsid w:val="00604D36"/>
    <w:rsid w:val="00604EDA"/>
    <w:rsid w:val="006050CA"/>
    <w:rsid w:val="006053EB"/>
    <w:rsid w:val="006112D0"/>
    <w:rsid w:val="00615872"/>
    <w:rsid w:val="0062248F"/>
    <w:rsid w:val="00622B9F"/>
    <w:rsid w:val="006274D5"/>
    <w:rsid w:val="00627C75"/>
    <w:rsid w:val="00627C87"/>
    <w:rsid w:val="006322F2"/>
    <w:rsid w:val="0063335A"/>
    <w:rsid w:val="00634214"/>
    <w:rsid w:val="006347B0"/>
    <w:rsid w:val="00634DC3"/>
    <w:rsid w:val="006369D6"/>
    <w:rsid w:val="00637929"/>
    <w:rsid w:val="006405C0"/>
    <w:rsid w:val="00640F8A"/>
    <w:rsid w:val="00642268"/>
    <w:rsid w:val="00642BD8"/>
    <w:rsid w:val="00642F79"/>
    <w:rsid w:val="0064303C"/>
    <w:rsid w:val="0064438D"/>
    <w:rsid w:val="00646B36"/>
    <w:rsid w:val="00646D28"/>
    <w:rsid w:val="00647B2A"/>
    <w:rsid w:val="006501F3"/>
    <w:rsid w:val="00650A5F"/>
    <w:rsid w:val="00653C6D"/>
    <w:rsid w:val="0065440D"/>
    <w:rsid w:val="0065710B"/>
    <w:rsid w:val="00657D6C"/>
    <w:rsid w:val="00657DEF"/>
    <w:rsid w:val="0066338C"/>
    <w:rsid w:val="00663432"/>
    <w:rsid w:val="00667C81"/>
    <w:rsid w:val="0067282F"/>
    <w:rsid w:val="00676F86"/>
    <w:rsid w:val="006838F8"/>
    <w:rsid w:val="00687517"/>
    <w:rsid w:val="00687A16"/>
    <w:rsid w:val="00693395"/>
    <w:rsid w:val="00694436"/>
    <w:rsid w:val="00696C4D"/>
    <w:rsid w:val="006A4125"/>
    <w:rsid w:val="006A4380"/>
    <w:rsid w:val="006A4AD7"/>
    <w:rsid w:val="006A4F44"/>
    <w:rsid w:val="006A6EE8"/>
    <w:rsid w:val="006A7CB3"/>
    <w:rsid w:val="006B147B"/>
    <w:rsid w:val="006B25A0"/>
    <w:rsid w:val="006B3C6F"/>
    <w:rsid w:val="006B3C7A"/>
    <w:rsid w:val="006B4314"/>
    <w:rsid w:val="006B6717"/>
    <w:rsid w:val="006B7292"/>
    <w:rsid w:val="006C39FF"/>
    <w:rsid w:val="006C496C"/>
    <w:rsid w:val="006D060F"/>
    <w:rsid w:val="006D2B8A"/>
    <w:rsid w:val="006D2FCC"/>
    <w:rsid w:val="006D3C98"/>
    <w:rsid w:val="006D46CA"/>
    <w:rsid w:val="006D47E5"/>
    <w:rsid w:val="006D4F80"/>
    <w:rsid w:val="006D7A91"/>
    <w:rsid w:val="006E012A"/>
    <w:rsid w:val="006E0FCC"/>
    <w:rsid w:val="006E177A"/>
    <w:rsid w:val="006E2C74"/>
    <w:rsid w:val="006E348F"/>
    <w:rsid w:val="006E5AFD"/>
    <w:rsid w:val="006F0A58"/>
    <w:rsid w:val="006F257E"/>
    <w:rsid w:val="006F7BC8"/>
    <w:rsid w:val="007008C2"/>
    <w:rsid w:val="00700A94"/>
    <w:rsid w:val="00700AF6"/>
    <w:rsid w:val="0070472C"/>
    <w:rsid w:val="0070487D"/>
    <w:rsid w:val="00704D15"/>
    <w:rsid w:val="007076A8"/>
    <w:rsid w:val="00711BD3"/>
    <w:rsid w:val="0071303E"/>
    <w:rsid w:val="00715B18"/>
    <w:rsid w:val="00721A4B"/>
    <w:rsid w:val="00721DA4"/>
    <w:rsid w:val="007223B6"/>
    <w:rsid w:val="00725ADB"/>
    <w:rsid w:val="007266F1"/>
    <w:rsid w:val="00727B8C"/>
    <w:rsid w:val="00732525"/>
    <w:rsid w:val="007333DC"/>
    <w:rsid w:val="00735CD7"/>
    <w:rsid w:val="007367BF"/>
    <w:rsid w:val="00736C6D"/>
    <w:rsid w:val="007370B8"/>
    <w:rsid w:val="00737995"/>
    <w:rsid w:val="00740041"/>
    <w:rsid w:val="007405A9"/>
    <w:rsid w:val="00741DB4"/>
    <w:rsid w:val="0074756F"/>
    <w:rsid w:val="007532C5"/>
    <w:rsid w:val="00753DC5"/>
    <w:rsid w:val="00760570"/>
    <w:rsid w:val="0076160C"/>
    <w:rsid w:val="00761B62"/>
    <w:rsid w:val="00762333"/>
    <w:rsid w:val="00765B7D"/>
    <w:rsid w:val="0077062C"/>
    <w:rsid w:val="00770B9C"/>
    <w:rsid w:val="00770BA2"/>
    <w:rsid w:val="007711A3"/>
    <w:rsid w:val="00772106"/>
    <w:rsid w:val="0077266C"/>
    <w:rsid w:val="00773279"/>
    <w:rsid w:val="0077496E"/>
    <w:rsid w:val="00775434"/>
    <w:rsid w:val="0078079D"/>
    <w:rsid w:val="00782710"/>
    <w:rsid w:val="00783A00"/>
    <w:rsid w:val="00785B25"/>
    <w:rsid w:val="00785CC7"/>
    <w:rsid w:val="00785F9E"/>
    <w:rsid w:val="007865C6"/>
    <w:rsid w:val="007870A3"/>
    <w:rsid w:val="007916E3"/>
    <w:rsid w:val="00792E53"/>
    <w:rsid w:val="007A0639"/>
    <w:rsid w:val="007A07C1"/>
    <w:rsid w:val="007A0CBC"/>
    <w:rsid w:val="007A0CE0"/>
    <w:rsid w:val="007A19A7"/>
    <w:rsid w:val="007A1DA3"/>
    <w:rsid w:val="007A49B5"/>
    <w:rsid w:val="007A4D27"/>
    <w:rsid w:val="007B02B4"/>
    <w:rsid w:val="007B03BC"/>
    <w:rsid w:val="007B3265"/>
    <w:rsid w:val="007B4DCB"/>
    <w:rsid w:val="007B5E43"/>
    <w:rsid w:val="007B68A3"/>
    <w:rsid w:val="007B6BD4"/>
    <w:rsid w:val="007C0B40"/>
    <w:rsid w:val="007C26F1"/>
    <w:rsid w:val="007C2D46"/>
    <w:rsid w:val="007C3004"/>
    <w:rsid w:val="007C34AB"/>
    <w:rsid w:val="007C47F6"/>
    <w:rsid w:val="007D20D0"/>
    <w:rsid w:val="007D21FB"/>
    <w:rsid w:val="007D27FD"/>
    <w:rsid w:val="007D372C"/>
    <w:rsid w:val="007D489E"/>
    <w:rsid w:val="007D614B"/>
    <w:rsid w:val="007D6920"/>
    <w:rsid w:val="007D7870"/>
    <w:rsid w:val="007D7DC5"/>
    <w:rsid w:val="007E375C"/>
    <w:rsid w:val="007E57E0"/>
    <w:rsid w:val="007E62D1"/>
    <w:rsid w:val="007E75AA"/>
    <w:rsid w:val="007F15AF"/>
    <w:rsid w:val="007F2A8D"/>
    <w:rsid w:val="007F2D44"/>
    <w:rsid w:val="007F339D"/>
    <w:rsid w:val="007F530B"/>
    <w:rsid w:val="007F7941"/>
    <w:rsid w:val="00801389"/>
    <w:rsid w:val="0080222D"/>
    <w:rsid w:val="00804F80"/>
    <w:rsid w:val="008054D0"/>
    <w:rsid w:val="00806777"/>
    <w:rsid w:val="0081044D"/>
    <w:rsid w:val="00810C6F"/>
    <w:rsid w:val="00811CDA"/>
    <w:rsid w:val="00811FC2"/>
    <w:rsid w:val="008158D5"/>
    <w:rsid w:val="00815A4B"/>
    <w:rsid w:val="008164EE"/>
    <w:rsid w:val="0081761D"/>
    <w:rsid w:val="008222EE"/>
    <w:rsid w:val="00825C9A"/>
    <w:rsid w:val="00833464"/>
    <w:rsid w:val="00835C4E"/>
    <w:rsid w:val="00841578"/>
    <w:rsid w:val="00841A4C"/>
    <w:rsid w:val="00841E26"/>
    <w:rsid w:val="00843540"/>
    <w:rsid w:val="008446E9"/>
    <w:rsid w:val="00850A16"/>
    <w:rsid w:val="008538AF"/>
    <w:rsid w:val="008541AB"/>
    <w:rsid w:val="008543D9"/>
    <w:rsid w:val="0085671B"/>
    <w:rsid w:val="00856BD3"/>
    <w:rsid w:val="00856D1F"/>
    <w:rsid w:val="00857402"/>
    <w:rsid w:val="00857D02"/>
    <w:rsid w:val="0086196D"/>
    <w:rsid w:val="00862461"/>
    <w:rsid w:val="00864B5B"/>
    <w:rsid w:val="0086613E"/>
    <w:rsid w:val="0086675B"/>
    <w:rsid w:val="00867D77"/>
    <w:rsid w:val="00874540"/>
    <w:rsid w:val="008754D0"/>
    <w:rsid w:val="00876783"/>
    <w:rsid w:val="00880623"/>
    <w:rsid w:val="00881B9B"/>
    <w:rsid w:val="008839C8"/>
    <w:rsid w:val="0088577C"/>
    <w:rsid w:val="008862F5"/>
    <w:rsid w:val="00886990"/>
    <w:rsid w:val="008872F6"/>
    <w:rsid w:val="008877B2"/>
    <w:rsid w:val="00891746"/>
    <w:rsid w:val="00894225"/>
    <w:rsid w:val="00894BCE"/>
    <w:rsid w:val="00895E22"/>
    <w:rsid w:val="008A0DD4"/>
    <w:rsid w:val="008A4CEB"/>
    <w:rsid w:val="008A5335"/>
    <w:rsid w:val="008A5B09"/>
    <w:rsid w:val="008A7559"/>
    <w:rsid w:val="008B00BB"/>
    <w:rsid w:val="008B5357"/>
    <w:rsid w:val="008B6DFB"/>
    <w:rsid w:val="008B704E"/>
    <w:rsid w:val="008B70BE"/>
    <w:rsid w:val="008C7E1F"/>
    <w:rsid w:val="008C7F57"/>
    <w:rsid w:val="008D08AB"/>
    <w:rsid w:val="008D3AE6"/>
    <w:rsid w:val="008D466B"/>
    <w:rsid w:val="008D507D"/>
    <w:rsid w:val="008D57F3"/>
    <w:rsid w:val="008D6422"/>
    <w:rsid w:val="008D6C98"/>
    <w:rsid w:val="008E180E"/>
    <w:rsid w:val="008E3FA7"/>
    <w:rsid w:val="008E4346"/>
    <w:rsid w:val="008E4551"/>
    <w:rsid w:val="008E55F8"/>
    <w:rsid w:val="008E6FAD"/>
    <w:rsid w:val="008F4A1A"/>
    <w:rsid w:val="008F79C3"/>
    <w:rsid w:val="0090123C"/>
    <w:rsid w:val="00902CCA"/>
    <w:rsid w:val="00902E8F"/>
    <w:rsid w:val="00903C53"/>
    <w:rsid w:val="00905072"/>
    <w:rsid w:val="0091029A"/>
    <w:rsid w:val="00913C73"/>
    <w:rsid w:val="0091694F"/>
    <w:rsid w:val="00917C36"/>
    <w:rsid w:val="0092244C"/>
    <w:rsid w:val="00922862"/>
    <w:rsid w:val="00923D18"/>
    <w:rsid w:val="00924215"/>
    <w:rsid w:val="0092547D"/>
    <w:rsid w:val="0092603B"/>
    <w:rsid w:val="0093096A"/>
    <w:rsid w:val="00931680"/>
    <w:rsid w:val="00932350"/>
    <w:rsid w:val="00932B57"/>
    <w:rsid w:val="0093384D"/>
    <w:rsid w:val="00933E09"/>
    <w:rsid w:val="0093525B"/>
    <w:rsid w:val="00940CB4"/>
    <w:rsid w:val="00942EF4"/>
    <w:rsid w:val="0094409A"/>
    <w:rsid w:val="00944157"/>
    <w:rsid w:val="00946A9B"/>
    <w:rsid w:val="00947195"/>
    <w:rsid w:val="00957AEA"/>
    <w:rsid w:val="009619AA"/>
    <w:rsid w:val="00961A5C"/>
    <w:rsid w:val="0096353A"/>
    <w:rsid w:val="00965555"/>
    <w:rsid w:val="009662FE"/>
    <w:rsid w:val="009669C0"/>
    <w:rsid w:val="00967F7D"/>
    <w:rsid w:val="00970F64"/>
    <w:rsid w:val="009747C9"/>
    <w:rsid w:val="0097534E"/>
    <w:rsid w:val="00980193"/>
    <w:rsid w:val="009801AE"/>
    <w:rsid w:val="009803F8"/>
    <w:rsid w:val="00980B95"/>
    <w:rsid w:val="0098228E"/>
    <w:rsid w:val="009833DA"/>
    <w:rsid w:val="00986847"/>
    <w:rsid w:val="00986882"/>
    <w:rsid w:val="00986E18"/>
    <w:rsid w:val="00987107"/>
    <w:rsid w:val="00987CE4"/>
    <w:rsid w:val="00991A14"/>
    <w:rsid w:val="009930BD"/>
    <w:rsid w:val="009946F4"/>
    <w:rsid w:val="009A0E46"/>
    <w:rsid w:val="009A3018"/>
    <w:rsid w:val="009A3863"/>
    <w:rsid w:val="009A46A4"/>
    <w:rsid w:val="009B0A27"/>
    <w:rsid w:val="009B0A6A"/>
    <w:rsid w:val="009B1D8B"/>
    <w:rsid w:val="009B5046"/>
    <w:rsid w:val="009B5A55"/>
    <w:rsid w:val="009B7027"/>
    <w:rsid w:val="009C3EC6"/>
    <w:rsid w:val="009C455C"/>
    <w:rsid w:val="009C4EEF"/>
    <w:rsid w:val="009D006A"/>
    <w:rsid w:val="009D0B98"/>
    <w:rsid w:val="009D0F3F"/>
    <w:rsid w:val="009D16BF"/>
    <w:rsid w:val="009D2642"/>
    <w:rsid w:val="009D4078"/>
    <w:rsid w:val="009E7F3A"/>
    <w:rsid w:val="009F15F2"/>
    <w:rsid w:val="009F2753"/>
    <w:rsid w:val="009F3E07"/>
    <w:rsid w:val="009F4483"/>
    <w:rsid w:val="009F505D"/>
    <w:rsid w:val="009F547F"/>
    <w:rsid w:val="009F6001"/>
    <w:rsid w:val="009F6110"/>
    <w:rsid w:val="009F7C1D"/>
    <w:rsid w:val="009F7EFE"/>
    <w:rsid w:val="00A00415"/>
    <w:rsid w:val="00A00D60"/>
    <w:rsid w:val="00A02D7E"/>
    <w:rsid w:val="00A0320E"/>
    <w:rsid w:val="00A04752"/>
    <w:rsid w:val="00A04D44"/>
    <w:rsid w:val="00A07C5B"/>
    <w:rsid w:val="00A07F09"/>
    <w:rsid w:val="00A11458"/>
    <w:rsid w:val="00A11C0C"/>
    <w:rsid w:val="00A1233F"/>
    <w:rsid w:val="00A14AD8"/>
    <w:rsid w:val="00A21B3B"/>
    <w:rsid w:val="00A22BA8"/>
    <w:rsid w:val="00A23726"/>
    <w:rsid w:val="00A239B1"/>
    <w:rsid w:val="00A240D3"/>
    <w:rsid w:val="00A24C60"/>
    <w:rsid w:val="00A2540C"/>
    <w:rsid w:val="00A3060B"/>
    <w:rsid w:val="00A31DED"/>
    <w:rsid w:val="00A34B25"/>
    <w:rsid w:val="00A365A3"/>
    <w:rsid w:val="00A370C0"/>
    <w:rsid w:val="00A40BC0"/>
    <w:rsid w:val="00A430ED"/>
    <w:rsid w:val="00A45F16"/>
    <w:rsid w:val="00A465BA"/>
    <w:rsid w:val="00A47E83"/>
    <w:rsid w:val="00A513F6"/>
    <w:rsid w:val="00A5360E"/>
    <w:rsid w:val="00A56A3B"/>
    <w:rsid w:val="00A56D88"/>
    <w:rsid w:val="00A577EF"/>
    <w:rsid w:val="00A57845"/>
    <w:rsid w:val="00A57A07"/>
    <w:rsid w:val="00A60ED7"/>
    <w:rsid w:val="00A61C26"/>
    <w:rsid w:val="00A62E72"/>
    <w:rsid w:val="00A721BE"/>
    <w:rsid w:val="00A7300D"/>
    <w:rsid w:val="00A77BE9"/>
    <w:rsid w:val="00A80D48"/>
    <w:rsid w:val="00A811AF"/>
    <w:rsid w:val="00A81D64"/>
    <w:rsid w:val="00A86658"/>
    <w:rsid w:val="00A868F9"/>
    <w:rsid w:val="00A8700F"/>
    <w:rsid w:val="00A90189"/>
    <w:rsid w:val="00A945D5"/>
    <w:rsid w:val="00A9497A"/>
    <w:rsid w:val="00A94D9B"/>
    <w:rsid w:val="00A9651D"/>
    <w:rsid w:val="00A9677C"/>
    <w:rsid w:val="00AA112B"/>
    <w:rsid w:val="00AA16B5"/>
    <w:rsid w:val="00AA1D2C"/>
    <w:rsid w:val="00AA2CD9"/>
    <w:rsid w:val="00AA4063"/>
    <w:rsid w:val="00AA58DD"/>
    <w:rsid w:val="00AA714B"/>
    <w:rsid w:val="00AB10BC"/>
    <w:rsid w:val="00AB4C36"/>
    <w:rsid w:val="00AB6C2F"/>
    <w:rsid w:val="00AC39A1"/>
    <w:rsid w:val="00AC46DD"/>
    <w:rsid w:val="00AD2262"/>
    <w:rsid w:val="00AD4406"/>
    <w:rsid w:val="00AD4E6E"/>
    <w:rsid w:val="00AD58F2"/>
    <w:rsid w:val="00AD5BC5"/>
    <w:rsid w:val="00AE284D"/>
    <w:rsid w:val="00AE323F"/>
    <w:rsid w:val="00AE5333"/>
    <w:rsid w:val="00AF0D61"/>
    <w:rsid w:val="00AF1270"/>
    <w:rsid w:val="00AF1C10"/>
    <w:rsid w:val="00AF4236"/>
    <w:rsid w:val="00AF7C1C"/>
    <w:rsid w:val="00B00BAD"/>
    <w:rsid w:val="00B03042"/>
    <w:rsid w:val="00B05192"/>
    <w:rsid w:val="00B10962"/>
    <w:rsid w:val="00B12617"/>
    <w:rsid w:val="00B1381A"/>
    <w:rsid w:val="00B13A09"/>
    <w:rsid w:val="00B14949"/>
    <w:rsid w:val="00B1676B"/>
    <w:rsid w:val="00B201E3"/>
    <w:rsid w:val="00B207E1"/>
    <w:rsid w:val="00B2439F"/>
    <w:rsid w:val="00B27829"/>
    <w:rsid w:val="00B32119"/>
    <w:rsid w:val="00B3323D"/>
    <w:rsid w:val="00B36287"/>
    <w:rsid w:val="00B4004D"/>
    <w:rsid w:val="00B40A66"/>
    <w:rsid w:val="00B40CCE"/>
    <w:rsid w:val="00B44F78"/>
    <w:rsid w:val="00B4655D"/>
    <w:rsid w:val="00B47A0B"/>
    <w:rsid w:val="00B47A38"/>
    <w:rsid w:val="00B47B52"/>
    <w:rsid w:val="00B531DB"/>
    <w:rsid w:val="00B56130"/>
    <w:rsid w:val="00B6189F"/>
    <w:rsid w:val="00B61E44"/>
    <w:rsid w:val="00B632A4"/>
    <w:rsid w:val="00B6363E"/>
    <w:rsid w:val="00B82D54"/>
    <w:rsid w:val="00B85501"/>
    <w:rsid w:val="00B906EC"/>
    <w:rsid w:val="00B924DB"/>
    <w:rsid w:val="00B93B70"/>
    <w:rsid w:val="00B93BCA"/>
    <w:rsid w:val="00B97163"/>
    <w:rsid w:val="00BA1C6D"/>
    <w:rsid w:val="00BA27DF"/>
    <w:rsid w:val="00BA57CB"/>
    <w:rsid w:val="00BB0237"/>
    <w:rsid w:val="00BB0FC4"/>
    <w:rsid w:val="00BB13D3"/>
    <w:rsid w:val="00BB1948"/>
    <w:rsid w:val="00BB28E0"/>
    <w:rsid w:val="00BB2D93"/>
    <w:rsid w:val="00BB4B62"/>
    <w:rsid w:val="00BB588F"/>
    <w:rsid w:val="00BB6198"/>
    <w:rsid w:val="00BB7175"/>
    <w:rsid w:val="00BB7706"/>
    <w:rsid w:val="00BC0289"/>
    <w:rsid w:val="00BC1749"/>
    <w:rsid w:val="00BC2A1F"/>
    <w:rsid w:val="00BC41F3"/>
    <w:rsid w:val="00BC5057"/>
    <w:rsid w:val="00BC50C1"/>
    <w:rsid w:val="00BC7121"/>
    <w:rsid w:val="00BD1FE5"/>
    <w:rsid w:val="00BD4A25"/>
    <w:rsid w:val="00BD5AFF"/>
    <w:rsid w:val="00BD7465"/>
    <w:rsid w:val="00BE0613"/>
    <w:rsid w:val="00BE11DB"/>
    <w:rsid w:val="00BE1347"/>
    <w:rsid w:val="00BE200A"/>
    <w:rsid w:val="00BE77E4"/>
    <w:rsid w:val="00BF27DE"/>
    <w:rsid w:val="00BF5D81"/>
    <w:rsid w:val="00BF68F2"/>
    <w:rsid w:val="00BF743F"/>
    <w:rsid w:val="00C011AA"/>
    <w:rsid w:val="00C018DD"/>
    <w:rsid w:val="00C03209"/>
    <w:rsid w:val="00C03F4E"/>
    <w:rsid w:val="00C040EB"/>
    <w:rsid w:val="00C054AD"/>
    <w:rsid w:val="00C0595A"/>
    <w:rsid w:val="00C05AD6"/>
    <w:rsid w:val="00C06A9E"/>
    <w:rsid w:val="00C06F82"/>
    <w:rsid w:val="00C10734"/>
    <w:rsid w:val="00C11B52"/>
    <w:rsid w:val="00C129E1"/>
    <w:rsid w:val="00C12D9B"/>
    <w:rsid w:val="00C14526"/>
    <w:rsid w:val="00C1468B"/>
    <w:rsid w:val="00C150F5"/>
    <w:rsid w:val="00C17EF2"/>
    <w:rsid w:val="00C20AD6"/>
    <w:rsid w:val="00C20EB4"/>
    <w:rsid w:val="00C22901"/>
    <w:rsid w:val="00C22DB2"/>
    <w:rsid w:val="00C23DE0"/>
    <w:rsid w:val="00C30664"/>
    <w:rsid w:val="00C31118"/>
    <w:rsid w:val="00C31554"/>
    <w:rsid w:val="00C320DD"/>
    <w:rsid w:val="00C323A8"/>
    <w:rsid w:val="00C3333C"/>
    <w:rsid w:val="00C33459"/>
    <w:rsid w:val="00C33E74"/>
    <w:rsid w:val="00C3602B"/>
    <w:rsid w:val="00C44B4B"/>
    <w:rsid w:val="00C503D8"/>
    <w:rsid w:val="00C52452"/>
    <w:rsid w:val="00C53320"/>
    <w:rsid w:val="00C557A5"/>
    <w:rsid w:val="00C565A9"/>
    <w:rsid w:val="00C56ACC"/>
    <w:rsid w:val="00C607E5"/>
    <w:rsid w:val="00C62620"/>
    <w:rsid w:val="00C62CDD"/>
    <w:rsid w:val="00C656F8"/>
    <w:rsid w:val="00C65A37"/>
    <w:rsid w:val="00C70956"/>
    <w:rsid w:val="00C75C0C"/>
    <w:rsid w:val="00C75DB9"/>
    <w:rsid w:val="00C813AC"/>
    <w:rsid w:val="00C84908"/>
    <w:rsid w:val="00C85B17"/>
    <w:rsid w:val="00C87369"/>
    <w:rsid w:val="00C90BDC"/>
    <w:rsid w:val="00C93E3B"/>
    <w:rsid w:val="00C94B03"/>
    <w:rsid w:val="00C95C13"/>
    <w:rsid w:val="00C95C36"/>
    <w:rsid w:val="00C97085"/>
    <w:rsid w:val="00CA26B1"/>
    <w:rsid w:val="00CA2CA2"/>
    <w:rsid w:val="00CA33D7"/>
    <w:rsid w:val="00CA349E"/>
    <w:rsid w:val="00CA6BCF"/>
    <w:rsid w:val="00CA7414"/>
    <w:rsid w:val="00CA757C"/>
    <w:rsid w:val="00CB2880"/>
    <w:rsid w:val="00CB6EDD"/>
    <w:rsid w:val="00CC0765"/>
    <w:rsid w:val="00CC13F3"/>
    <w:rsid w:val="00CC17E9"/>
    <w:rsid w:val="00CC4250"/>
    <w:rsid w:val="00CC4E8C"/>
    <w:rsid w:val="00CC5653"/>
    <w:rsid w:val="00CC75CA"/>
    <w:rsid w:val="00CD0369"/>
    <w:rsid w:val="00CD0A54"/>
    <w:rsid w:val="00CD0B66"/>
    <w:rsid w:val="00CD0BCE"/>
    <w:rsid w:val="00CD5521"/>
    <w:rsid w:val="00CD6B55"/>
    <w:rsid w:val="00CE12C0"/>
    <w:rsid w:val="00CE17F7"/>
    <w:rsid w:val="00CE2D2A"/>
    <w:rsid w:val="00CE61B9"/>
    <w:rsid w:val="00CE6AC4"/>
    <w:rsid w:val="00CE7253"/>
    <w:rsid w:val="00CE7A40"/>
    <w:rsid w:val="00CF0E0E"/>
    <w:rsid w:val="00CF10AF"/>
    <w:rsid w:val="00CF130C"/>
    <w:rsid w:val="00CF19BE"/>
    <w:rsid w:val="00CF36BB"/>
    <w:rsid w:val="00CF401B"/>
    <w:rsid w:val="00CF4AFF"/>
    <w:rsid w:val="00CF4BA3"/>
    <w:rsid w:val="00D012BF"/>
    <w:rsid w:val="00D0364D"/>
    <w:rsid w:val="00D03C7C"/>
    <w:rsid w:val="00D03F11"/>
    <w:rsid w:val="00D05ED5"/>
    <w:rsid w:val="00D1717F"/>
    <w:rsid w:val="00D23471"/>
    <w:rsid w:val="00D237E9"/>
    <w:rsid w:val="00D24C27"/>
    <w:rsid w:val="00D24E63"/>
    <w:rsid w:val="00D253C1"/>
    <w:rsid w:val="00D26FC6"/>
    <w:rsid w:val="00D339F5"/>
    <w:rsid w:val="00D35FD5"/>
    <w:rsid w:val="00D37428"/>
    <w:rsid w:val="00D4295E"/>
    <w:rsid w:val="00D43BCD"/>
    <w:rsid w:val="00D4493F"/>
    <w:rsid w:val="00D46C3F"/>
    <w:rsid w:val="00D47098"/>
    <w:rsid w:val="00D5347F"/>
    <w:rsid w:val="00D53646"/>
    <w:rsid w:val="00D53B82"/>
    <w:rsid w:val="00D57E25"/>
    <w:rsid w:val="00D600E3"/>
    <w:rsid w:val="00D639A8"/>
    <w:rsid w:val="00D63D84"/>
    <w:rsid w:val="00D6681E"/>
    <w:rsid w:val="00D66A22"/>
    <w:rsid w:val="00D71CB2"/>
    <w:rsid w:val="00D73AEB"/>
    <w:rsid w:val="00D74498"/>
    <w:rsid w:val="00D76B0F"/>
    <w:rsid w:val="00D77C93"/>
    <w:rsid w:val="00D804E2"/>
    <w:rsid w:val="00D8166E"/>
    <w:rsid w:val="00D83266"/>
    <w:rsid w:val="00D83F20"/>
    <w:rsid w:val="00D8552A"/>
    <w:rsid w:val="00D85A33"/>
    <w:rsid w:val="00D900ED"/>
    <w:rsid w:val="00D91B24"/>
    <w:rsid w:val="00D9278D"/>
    <w:rsid w:val="00D93A7C"/>
    <w:rsid w:val="00D945F5"/>
    <w:rsid w:val="00D95D01"/>
    <w:rsid w:val="00D96A13"/>
    <w:rsid w:val="00D97250"/>
    <w:rsid w:val="00DA0A8B"/>
    <w:rsid w:val="00DA61AA"/>
    <w:rsid w:val="00DA6CF4"/>
    <w:rsid w:val="00DA7308"/>
    <w:rsid w:val="00DB095A"/>
    <w:rsid w:val="00DB4D09"/>
    <w:rsid w:val="00DB580F"/>
    <w:rsid w:val="00DB6D55"/>
    <w:rsid w:val="00DB7332"/>
    <w:rsid w:val="00DB7D76"/>
    <w:rsid w:val="00DC01ED"/>
    <w:rsid w:val="00DC06D1"/>
    <w:rsid w:val="00DC0ADC"/>
    <w:rsid w:val="00DC2EAE"/>
    <w:rsid w:val="00DD11AD"/>
    <w:rsid w:val="00DD1B67"/>
    <w:rsid w:val="00DD5ED0"/>
    <w:rsid w:val="00DD684A"/>
    <w:rsid w:val="00DD703E"/>
    <w:rsid w:val="00DE02CC"/>
    <w:rsid w:val="00DE0BC6"/>
    <w:rsid w:val="00DE30EA"/>
    <w:rsid w:val="00DE73B1"/>
    <w:rsid w:val="00DE7E06"/>
    <w:rsid w:val="00DF135B"/>
    <w:rsid w:val="00DF303A"/>
    <w:rsid w:val="00DF4281"/>
    <w:rsid w:val="00DF4553"/>
    <w:rsid w:val="00DF481F"/>
    <w:rsid w:val="00DF4B55"/>
    <w:rsid w:val="00DF6894"/>
    <w:rsid w:val="00E008B9"/>
    <w:rsid w:val="00E02B1F"/>
    <w:rsid w:val="00E0322F"/>
    <w:rsid w:val="00E03965"/>
    <w:rsid w:val="00E0614C"/>
    <w:rsid w:val="00E105EB"/>
    <w:rsid w:val="00E117E4"/>
    <w:rsid w:val="00E129A6"/>
    <w:rsid w:val="00E16082"/>
    <w:rsid w:val="00E17D61"/>
    <w:rsid w:val="00E22641"/>
    <w:rsid w:val="00E22B6E"/>
    <w:rsid w:val="00E23008"/>
    <w:rsid w:val="00E23336"/>
    <w:rsid w:val="00E24DAF"/>
    <w:rsid w:val="00E261D3"/>
    <w:rsid w:val="00E2744E"/>
    <w:rsid w:val="00E27AEF"/>
    <w:rsid w:val="00E3132B"/>
    <w:rsid w:val="00E328FC"/>
    <w:rsid w:val="00E33904"/>
    <w:rsid w:val="00E37BB8"/>
    <w:rsid w:val="00E40B48"/>
    <w:rsid w:val="00E4104C"/>
    <w:rsid w:val="00E42CB7"/>
    <w:rsid w:val="00E43BC9"/>
    <w:rsid w:val="00E43F47"/>
    <w:rsid w:val="00E4415C"/>
    <w:rsid w:val="00E45647"/>
    <w:rsid w:val="00E45B22"/>
    <w:rsid w:val="00E502C2"/>
    <w:rsid w:val="00E504B5"/>
    <w:rsid w:val="00E51C44"/>
    <w:rsid w:val="00E56EB4"/>
    <w:rsid w:val="00E57DC7"/>
    <w:rsid w:val="00E61A70"/>
    <w:rsid w:val="00E61B17"/>
    <w:rsid w:val="00E622CA"/>
    <w:rsid w:val="00E642DD"/>
    <w:rsid w:val="00E66B69"/>
    <w:rsid w:val="00E66E94"/>
    <w:rsid w:val="00E67BF1"/>
    <w:rsid w:val="00E71B83"/>
    <w:rsid w:val="00E73B10"/>
    <w:rsid w:val="00E75C06"/>
    <w:rsid w:val="00E760CA"/>
    <w:rsid w:val="00E7656E"/>
    <w:rsid w:val="00E76E32"/>
    <w:rsid w:val="00E821E3"/>
    <w:rsid w:val="00E82610"/>
    <w:rsid w:val="00E853A2"/>
    <w:rsid w:val="00E859C5"/>
    <w:rsid w:val="00E87DC1"/>
    <w:rsid w:val="00E90B1F"/>
    <w:rsid w:val="00E9278F"/>
    <w:rsid w:val="00E93D22"/>
    <w:rsid w:val="00E94A46"/>
    <w:rsid w:val="00E95586"/>
    <w:rsid w:val="00E9583A"/>
    <w:rsid w:val="00E96C21"/>
    <w:rsid w:val="00E973A9"/>
    <w:rsid w:val="00E97721"/>
    <w:rsid w:val="00EA069F"/>
    <w:rsid w:val="00EA24CD"/>
    <w:rsid w:val="00EA4A8F"/>
    <w:rsid w:val="00EB322B"/>
    <w:rsid w:val="00EB42F5"/>
    <w:rsid w:val="00EB47C3"/>
    <w:rsid w:val="00EC19EC"/>
    <w:rsid w:val="00EC53E3"/>
    <w:rsid w:val="00EC5D16"/>
    <w:rsid w:val="00EC7BB6"/>
    <w:rsid w:val="00ED0F5D"/>
    <w:rsid w:val="00ED1E2C"/>
    <w:rsid w:val="00ED24A9"/>
    <w:rsid w:val="00ED338F"/>
    <w:rsid w:val="00ED426A"/>
    <w:rsid w:val="00ED755C"/>
    <w:rsid w:val="00EE0BF6"/>
    <w:rsid w:val="00EE3A6F"/>
    <w:rsid w:val="00EE695F"/>
    <w:rsid w:val="00EF1410"/>
    <w:rsid w:val="00EF1466"/>
    <w:rsid w:val="00EF309A"/>
    <w:rsid w:val="00EF4170"/>
    <w:rsid w:val="00EF5844"/>
    <w:rsid w:val="00EF5C92"/>
    <w:rsid w:val="00EF67AB"/>
    <w:rsid w:val="00EF68AF"/>
    <w:rsid w:val="00EF69DE"/>
    <w:rsid w:val="00F04499"/>
    <w:rsid w:val="00F05FA9"/>
    <w:rsid w:val="00F1052E"/>
    <w:rsid w:val="00F11F8D"/>
    <w:rsid w:val="00F13085"/>
    <w:rsid w:val="00F13AD1"/>
    <w:rsid w:val="00F14EDA"/>
    <w:rsid w:val="00F1538E"/>
    <w:rsid w:val="00F176E7"/>
    <w:rsid w:val="00F20A3C"/>
    <w:rsid w:val="00F21089"/>
    <w:rsid w:val="00F2368A"/>
    <w:rsid w:val="00F266F2"/>
    <w:rsid w:val="00F30552"/>
    <w:rsid w:val="00F31C41"/>
    <w:rsid w:val="00F31E19"/>
    <w:rsid w:val="00F34AE5"/>
    <w:rsid w:val="00F35C3B"/>
    <w:rsid w:val="00F402B7"/>
    <w:rsid w:val="00F436B2"/>
    <w:rsid w:val="00F43E71"/>
    <w:rsid w:val="00F460D5"/>
    <w:rsid w:val="00F46B78"/>
    <w:rsid w:val="00F47C00"/>
    <w:rsid w:val="00F51FAD"/>
    <w:rsid w:val="00F527FA"/>
    <w:rsid w:val="00F54B74"/>
    <w:rsid w:val="00F54F1C"/>
    <w:rsid w:val="00F55DC3"/>
    <w:rsid w:val="00F55FC5"/>
    <w:rsid w:val="00F57D83"/>
    <w:rsid w:val="00F61479"/>
    <w:rsid w:val="00F62B31"/>
    <w:rsid w:val="00F63884"/>
    <w:rsid w:val="00F63EB4"/>
    <w:rsid w:val="00F65B02"/>
    <w:rsid w:val="00F70380"/>
    <w:rsid w:val="00F723E6"/>
    <w:rsid w:val="00F72F0D"/>
    <w:rsid w:val="00F73BAF"/>
    <w:rsid w:val="00F74A28"/>
    <w:rsid w:val="00F93A64"/>
    <w:rsid w:val="00F95034"/>
    <w:rsid w:val="00F97D87"/>
    <w:rsid w:val="00FA3D2E"/>
    <w:rsid w:val="00FA4A7E"/>
    <w:rsid w:val="00FA5670"/>
    <w:rsid w:val="00FA59AE"/>
    <w:rsid w:val="00FA6851"/>
    <w:rsid w:val="00FA6B39"/>
    <w:rsid w:val="00FA7BD0"/>
    <w:rsid w:val="00FB000C"/>
    <w:rsid w:val="00FB184F"/>
    <w:rsid w:val="00FB205A"/>
    <w:rsid w:val="00FB2AD1"/>
    <w:rsid w:val="00FB30D0"/>
    <w:rsid w:val="00FB330B"/>
    <w:rsid w:val="00FB3C81"/>
    <w:rsid w:val="00FB478F"/>
    <w:rsid w:val="00FB5453"/>
    <w:rsid w:val="00FB561E"/>
    <w:rsid w:val="00FB5DFB"/>
    <w:rsid w:val="00FC0344"/>
    <w:rsid w:val="00FC20B0"/>
    <w:rsid w:val="00FC46EA"/>
    <w:rsid w:val="00FC4D93"/>
    <w:rsid w:val="00FC581C"/>
    <w:rsid w:val="00FC729D"/>
    <w:rsid w:val="00FD05C2"/>
    <w:rsid w:val="00FD08EA"/>
    <w:rsid w:val="00FD3662"/>
    <w:rsid w:val="00FD3792"/>
    <w:rsid w:val="00FD454C"/>
    <w:rsid w:val="00FD4FB5"/>
    <w:rsid w:val="00FD5665"/>
    <w:rsid w:val="00FD7D8B"/>
    <w:rsid w:val="00FD7DD9"/>
    <w:rsid w:val="00FE0785"/>
    <w:rsid w:val="00FE0DFD"/>
    <w:rsid w:val="00FE12F4"/>
    <w:rsid w:val="00FE2F3D"/>
    <w:rsid w:val="00FE7AC1"/>
    <w:rsid w:val="00FF1DCA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10C057A"/>
  <w15:docId w15:val="{77484EAF-A626-4A6C-B7AB-FE3729C2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07EE2"/>
    <w:pPr>
      <w:keepNext/>
      <w:jc w:val="right"/>
      <w:outlineLvl w:val="0"/>
    </w:pPr>
    <w:rPr>
      <w:b/>
      <w:sz w:val="28"/>
      <w:szCs w:val="20"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961A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07E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6">
    <w:name w:val="heading 6"/>
    <w:basedOn w:val="Normal"/>
    <w:next w:val="Normal"/>
    <w:link w:val="Ttulo6Car"/>
    <w:qFormat/>
    <w:rsid w:val="00961A5C"/>
    <w:pPr>
      <w:spacing w:before="240" w:after="60"/>
      <w:outlineLvl w:val="5"/>
    </w:pPr>
    <w:rPr>
      <w:b/>
      <w:bCs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nhideWhenUsed/>
    <w:rsid w:val="00D804E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aliases w:val="encabezado Car"/>
    <w:basedOn w:val="Fuentedeprrafopredeter"/>
    <w:link w:val="Encabezado"/>
    <w:rsid w:val="00D804E2"/>
  </w:style>
  <w:style w:type="paragraph" w:styleId="Piedepgina">
    <w:name w:val="footer"/>
    <w:basedOn w:val="Normal"/>
    <w:link w:val="PiedepginaCar"/>
    <w:uiPriority w:val="99"/>
    <w:unhideWhenUsed/>
    <w:rsid w:val="00D804E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04E2"/>
  </w:style>
  <w:style w:type="paragraph" w:styleId="Sinespaciado">
    <w:name w:val="No Spacing"/>
    <w:uiPriority w:val="1"/>
    <w:qFormat/>
    <w:rsid w:val="00D804E2"/>
    <w:pPr>
      <w:spacing w:after="0" w:line="240" w:lineRule="auto"/>
    </w:pPr>
  </w:style>
  <w:style w:type="character" w:customStyle="1" w:styleId="TtuloCar">
    <w:name w:val="Título Car"/>
    <w:basedOn w:val="Fuentedeprrafopredeter"/>
    <w:link w:val="Ttulo"/>
    <w:locked/>
    <w:rsid w:val="00761B62"/>
    <w:rPr>
      <w:b/>
      <w:bCs/>
      <w:sz w:val="24"/>
      <w:szCs w:val="24"/>
    </w:rPr>
  </w:style>
  <w:style w:type="paragraph" w:styleId="Ttulo">
    <w:name w:val="Title"/>
    <w:basedOn w:val="Normal"/>
    <w:link w:val="TtuloCar"/>
    <w:qFormat/>
    <w:rsid w:val="00761B62"/>
    <w:pPr>
      <w:jc w:val="center"/>
    </w:pPr>
    <w:rPr>
      <w:rFonts w:asciiTheme="minorHAnsi" w:eastAsiaTheme="minorHAnsi" w:hAnsiTheme="minorHAnsi" w:cstheme="minorBidi"/>
      <w:b/>
      <w:bCs/>
      <w:lang w:val="es-MX"/>
    </w:rPr>
  </w:style>
  <w:style w:type="character" w:customStyle="1" w:styleId="TtuloCar1">
    <w:name w:val="Título Car1"/>
    <w:basedOn w:val="Fuentedeprrafopredeter"/>
    <w:uiPriority w:val="10"/>
    <w:rsid w:val="00761B6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Prrafodelista">
    <w:name w:val="List Paragraph"/>
    <w:basedOn w:val="Normal"/>
    <w:uiPriority w:val="34"/>
    <w:qFormat/>
    <w:rsid w:val="00CD03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59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94C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307EE2"/>
    <w:rPr>
      <w:rFonts w:ascii="Times New Roman" w:eastAsia="Times New Roman" w:hAnsi="Times New Roman" w:cs="Times New Roman"/>
      <w:b/>
      <w:sz w:val="28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07EE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table" w:styleId="Tablaconcuadrcula">
    <w:name w:val="Table Grid"/>
    <w:basedOn w:val="Tablanormal"/>
    <w:rsid w:val="00307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307EE2"/>
    <w:rPr>
      <w:i/>
      <w:iCs/>
    </w:rPr>
  </w:style>
  <w:style w:type="character" w:styleId="Textoennegrita">
    <w:name w:val="Strong"/>
    <w:basedOn w:val="Fuentedeprrafopredeter"/>
    <w:uiPriority w:val="22"/>
    <w:qFormat/>
    <w:rsid w:val="00307EE2"/>
    <w:rPr>
      <w:b/>
      <w:bCs/>
    </w:rPr>
  </w:style>
  <w:style w:type="paragraph" w:styleId="Textoindependiente">
    <w:name w:val="Body Text"/>
    <w:basedOn w:val="Normal"/>
    <w:link w:val="TextoindependienteCar"/>
    <w:rsid w:val="00307EE2"/>
    <w:pPr>
      <w:jc w:val="both"/>
    </w:pPr>
    <w:rPr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07EE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90">
    <w:name w:val="90"/>
    <w:basedOn w:val="Ttulo3"/>
    <w:rsid w:val="00307EE2"/>
    <w:pPr>
      <w:keepLines w:val="0"/>
      <w:overflowPunct w:val="0"/>
      <w:autoSpaceDE w:val="0"/>
      <w:autoSpaceDN w:val="0"/>
      <w:adjustRightInd w:val="0"/>
      <w:spacing w:before="0"/>
      <w:jc w:val="right"/>
      <w:textAlignment w:val="baseline"/>
    </w:pPr>
    <w:rPr>
      <w:rFonts w:ascii="Times New Roman" w:eastAsia="Times New Roman" w:hAnsi="Times New Roman" w:cs="Times New Roman"/>
      <w:bCs w:val="0"/>
      <w:color w:val="auto"/>
      <w:sz w:val="28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rsid w:val="00307EE2"/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307EE2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61A5C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61A5C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nhideWhenUsed/>
    <w:rsid w:val="00961A5C"/>
    <w:pPr>
      <w:ind w:firstLine="360"/>
      <w:jc w:val="left"/>
    </w:pPr>
    <w:rPr>
      <w:sz w:val="24"/>
      <w:szCs w:val="24"/>
      <w:lang w:val="en-US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961A5C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Textoindependiente2">
    <w:name w:val="Body Text 2"/>
    <w:basedOn w:val="Normal"/>
    <w:link w:val="Textoindependiente2Car"/>
    <w:uiPriority w:val="99"/>
    <w:rsid w:val="00961A5C"/>
    <w:pPr>
      <w:spacing w:after="120" w:line="480" w:lineRule="auto"/>
    </w:pPr>
    <w:rPr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61A5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ludo">
    <w:name w:val="Salutation"/>
    <w:basedOn w:val="Normal"/>
    <w:next w:val="Normal"/>
    <w:link w:val="SaludoCar"/>
    <w:rsid w:val="00961A5C"/>
    <w:rPr>
      <w:sz w:val="20"/>
      <w:szCs w:val="20"/>
      <w:lang w:val="es-ES" w:eastAsia="es-ES"/>
    </w:rPr>
  </w:style>
  <w:style w:type="character" w:customStyle="1" w:styleId="SaludoCar">
    <w:name w:val="Saludo Car"/>
    <w:basedOn w:val="Fuentedeprrafopredeter"/>
    <w:link w:val="Saludo"/>
    <w:rsid w:val="00961A5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961A5C"/>
    <w:rPr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961A5C"/>
    <w:pPr>
      <w:spacing w:after="120"/>
      <w:ind w:left="283"/>
    </w:pPr>
    <w:rPr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61A5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1B8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1B8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1B8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1B83"/>
    <w:rPr>
      <w:b/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E71B8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E71B8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71B83"/>
    <w:pPr>
      <w:spacing w:before="100" w:beforeAutospacing="1" w:after="100" w:afterAutospacing="1"/>
    </w:pPr>
    <w:rPr>
      <w:lang w:val="es-MX" w:eastAsia="es-MX"/>
    </w:rPr>
  </w:style>
  <w:style w:type="paragraph" w:styleId="Listaconvietas">
    <w:name w:val="List Bullet"/>
    <w:basedOn w:val="Normal"/>
    <w:uiPriority w:val="99"/>
    <w:unhideWhenUsed/>
    <w:rsid w:val="00E71B83"/>
    <w:pPr>
      <w:numPr>
        <w:numId w:val="19"/>
      </w:numPr>
      <w:contextualSpacing/>
    </w:pPr>
    <w:rPr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71B83"/>
    <w:pPr>
      <w:spacing w:after="120"/>
    </w:pPr>
    <w:rPr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71B83"/>
    <w:rPr>
      <w:rFonts w:ascii="Times New Roman" w:eastAsia="Times New Roman" w:hAnsi="Times New Roman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CDF89-A26D-44BD-BCC0-672D1858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Equipo5</cp:lastModifiedBy>
  <cp:revision>75</cp:revision>
  <cp:lastPrinted>2017-11-29T15:07:00Z</cp:lastPrinted>
  <dcterms:created xsi:type="dcterms:W3CDTF">2017-09-19T19:24:00Z</dcterms:created>
  <dcterms:modified xsi:type="dcterms:W3CDTF">2017-12-19T15:10:00Z</dcterms:modified>
</cp:coreProperties>
</file>