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62" w:rsidRDefault="00FD3662" w:rsidP="00064D81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064D81" w:rsidRPr="001222EA" w:rsidRDefault="00064D81" w:rsidP="00064D81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  <w:r w:rsidRPr="001222EA">
        <w:rPr>
          <w:rFonts w:ascii="Arial" w:hAnsi="Arial" w:cs="Arial"/>
          <w:b/>
          <w:bCs/>
          <w:sz w:val="22"/>
          <w:szCs w:val="22"/>
          <w:lang w:val="es-MX" w:eastAsia="ar-SA"/>
        </w:rPr>
        <w:t>SEGUNDA VISITADURÍA REGIONAL</w:t>
      </w:r>
    </w:p>
    <w:p w:rsidR="00064D81" w:rsidRPr="00F93A64" w:rsidRDefault="00064D81" w:rsidP="00064D81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 xml:space="preserve">Expediente: 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CDHEC/2/2017/</w:t>
      </w:r>
      <w:r>
        <w:rPr>
          <w:rFonts w:ascii="Arial" w:hAnsi="Arial" w:cs="Arial"/>
          <w:bCs/>
          <w:sz w:val="22"/>
          <w:szCs w:val="22"/>
          <w:lang w:val="es-MX" w:eastAsia="ar-SA"/>
        </w:rPr>
        <w:t>236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>/Q</w:t>
      </w:r>
    </w:p>
    <w:p w:rsidR="00064D81" w:rsidRPr="00F93A64" w:rsidRDefault="00064D81" w:rsidP="00064D81">
      <w:pPr>
        <w:suppressAutoHyphens/>
        <w:spacing w:line="100" w:lineRule="atLeast"/>
        <w:jc w:val="right"/>
        <w:rPr>
          <w:rFonts w:ascii="Arial" w:hAnsi="Arial" w:cs="Arial"/>
          <w:bCs/>
          <w:sz w:val="22"/>
          <w:szCs w:val="22"/>
          <w:lang w:val="es-MX" w:eastAsia="ar-SA"/>
        </w:rPr>
      </w:pPr>
      <w:r w:rsidRPr="00F93A64">
        <w:rPr>
          <w:rFonts w:ascii="Arial" w:hAnsi="Arial" w:cs="Arial"/>
          <w:b/>
          <w:bCs/>
          <w:sz w:val="22"/>
          <w:szCs w:val="22"/>
          <w:lang w:val="es-MX" w:eastAsia="ar-SA"/>
        </w:rPr>
        <w:t>Acuerdo:</w:t>
      </w:r>
      <w:r w:rsidRPr="00F93A64">
        <w:rPr>
          <w:rFonts w:ascii="Arial" w:hAnsi="Arial" w:cs="Arial"/>
          <w:bCs/>
          <w:sz w:val="22"/>
          <w:szCs w:val="22"/>
          <w:lang w:val="es-MX" w:eastAsia="ar-SA"/>
        </w:rPr>
        <w:t xml:space="preserve"> Conclusión por conciliación</w:t>
      </w: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la ciudad de </w:t>
      </w:r>
      <w:proofErr w:type="spellStart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Torreon</w:t>
      </w:r>
      <w:proofErr w:type="spellEnd"/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Coahuila de Zaragoza, a día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29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noviembre</w:t>
      </w:r>
      <w:r>
        <w:rPr>
          <w:rFonts w:ascii="Arial" w:eastAsia="PMingLiU" w:hAnsi="Arial" w:cs="Arial"/>
          <w:sz w:val="22"/>
          <w:szCs w:val="22"/>
          <w:lang w:val="es-MX" w:eastAsia="ar-SA"/>
        </w:rPr>
        <w:t xml:space="preserve"> de 2017. --------------</w:t>
      </w: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22"/>
          <w:szCs w:val="22"/>
          <w:lang w:val="es-MX" w:eastAsia="ar-SA"/>
        </w:rPr>
      </w:pP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Visto el oficio número </w:t>
      </w:r>
      <w:r w:rsidR="003F2F1F">
        <w:rPr>
          <w:rFonts w:ascii="Arial" w:eastAsia="PMingLiU" w:hAnsi="Arial" w:cs="Arial"/>
          <w:sz w:val="22"/>
          <w:szCs w:val="22"/>
          <w:lang w:val="es-MX" w:eastAsia="ar-SA"/>
        </w:rPr>
        <w:t>N1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/2017 de fecha 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27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de noviembre del año en curso, suscrito por el </w:t>
      </w:r>
      <w:r w:rsidR="003F2F1F" w:rsidRPr="003F2F1F">
        <w:rPr>
          <w:rFonts w:ascii="Arial" w:eastAsia="PMingLiU" w:hAnsi="Arial" w:cs="Arial"/>
          <w:b/>
          <w:sz w:val="22"/>
          <w:szCs w:val="22"/>
          <w:lang w:val="es-MX" w:eastAsia="ar-SA"/>
        </w:rPr>
        <w:t>A1</w:t>
      </w:r>
      <w:r w:rsidRPr="003F2F1F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Delegado de la Fiscalía General del Estado, Región Laguna I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mediante el cual informa que acepta la conciliación propuesta del expediente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CDHEC/2/2017/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>236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/Q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el cual fue iniciado con motivo de la queja presentada por </w:t>
      </w:r>
      <w:bookmarkStart w:id="0" w:name="_GoBack"/>
      <w:r w:rsidR="003F2F1F" w:rsidRPr="003F2F1F">
        <w:rPr>
          <w:rFonts w:ascii="Arial" w:eastAsia="PMingLiU" w:hAnsi="Arial" w:cs="Arial"/>
          <w:b/>
          <w:sz w:val="22"/>
          <w:szCs w:val="22"/>
          <w:lang w:val="es-MX" w:eastAsia="ar-SA"/>
        </w:rPr>
        <w:t>Q1</w:t>
      </w:r>
      <w:bookmarkEnd w:id="0"/>
      <w:r w:rsidRPr="00064D81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por actos presuntamente violatorios a los derechos humanos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,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 atribuidos a personal de la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Agencia 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del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Ministerio Público</w:t>
      </w:r>
      <w:r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 de la Unidad de Investigación de Delitos contra la Vida y la Salud Personal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>de esta ciudad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, consistentes en 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Violación al Derecho a la Legalidad y Seguridad Jurídica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 xml:space="preserve">en su modalidad de </w:t>
      </w:r>
      <w:r w:rsidRPr="00064D81">
        <w:rPr>
          <w:rFonts w:ascii="Arial" w:eastAsia="PMingLiU" w:hAnsi="Arial" w:cs="Arial"/>
          <w:b/>
          <w:sz w:val="22"/>
          <w:szCs w:val="22"/>
          <w:lang w:val="es-MX" w:eastAsia="ar-SA"/>
        </w:rPr>
        <w:t>Irregular Integración de Averiguación Previa</w:t>
      </w:r>
      <w:r w:rsidRPr="00F93A64">
        <w:rPr>
          <w:rFonts w:ascii="Arial" w:eastAsia="PMingLiU" w:hAnsi="Arial" w:cs="Arial"/>
          <w:b/>
          <w:sz w:val="22"/>
          <w:szCs w:val="22"/>
          <w:lang w:val="es-MX" w:eastAsia="ar-SA"/>
        </w:rPr>
        <w:t xml:space="preserve">. </w:t>
      </w:r>
      <w:r w:rsidRPr="00F93A64">
        <w:rPr>
          <w:rFonts w:ascii="Arial" w:eastAsia="PMingLiU" w:hAnsi="Arial" w:cs="Arial"/>
          <w:sz w:val="22"/>
          <w:szCs w:val="22"/>
          <w:lang w:val="es-MX" w:eastAsia="ar-SA"/>
        </w:rPr>
        <w:t>En consecuencia, con fundamento en lo dispuesto por el artículo 94, fracción VIII, del Reglamento Interior de la Comisión de los Derechos Humanos del Estado de Coahuila de Zaragoza, es de tenerse y se tiene por concluida la instancia en que se actúa, en virtud de haberse solucionado mediante el procedimiento de conciliación. Así lo acordó y firma el licenciado Jesús Alberto Rodríguez Cantú, Segundo Visitador Regional de la Comisión de los Derechos Humanos del Estado de Coahuila de Zaragoza. - Doy fe. ---------------------------------------</w:t>
      </w:r>
      <w:r>
        <w:rPr>
          <w:rFonts w:ascii="Arial" w:eastAsia="PMingLiU" w:hAnsi="Arial" w:cs="Arial"/>
          <w:sz w:val="22"/>
          <w:szCs w:val="22"/>
          <w:lang w:val="es-MX" w:eastAsia="ar-SA"/>
        </w:rPr>
        <w:t>--------------------</w:t>
      </w: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b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064D81" w:rsidRPr="00F93A64" w:rsidRDefault="00064D81" w:rsidP="00064D81">
      <w:pPr>
        <w:suppressAutoHyphens/>
        <w:spacing w:line="276" w:lineRule="auto"/>
        <w:jc w:val="both"/>
        <w:rPr>
          <w:rFonts w:ascii="Arial" w:eastAsia="PMingLiU" w:hAnsi="Arial" w:cs="Arial"/>
          <w:sz w:val="18"/>
          <w:szCs w:val="18"/>
          <w:lang w:val="es-MX" w:eastAsia="ar-SA"/>
        </w:rPr>
      </w:pPr>
    </w:p>
    <w:p w:rsidR="00064D81" w:rsidRPr="00F93A64" w:rsidRDefault="00064D81" w:rsidP="00064D81">
      <w:pPr>
        <w:suppressAutoHyphens/>
        <w:jc w:val="right"/>
        <w:rPr>
          <w:rFonts w:ascii="Arial" w:eastAsia="SimSun" w:hAnsi="Arial" w:cs="Arial"/>
          <w:b/>
          <w:lang w:val="es-MX" w:eastAsia="ar-SA"/>
        </w:rPr>
      </w:pPr>
    </w:p>
    <w:p w:rsidR="00064D81" w:rsidRPr="00F93A64" w:rsidRDefault="00064D81" w:rsidP="00064D81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064D81" w:rsidRPr="00F93A64" w:rsidRDefault="00064D81" w:rsidP="00064D81">
      <w:pPr>
        <w:suppressAutoHyphens/>
        <w:jc w:val="right"/>
        <w:rPr>
          <w:rFonts w:ascii="Arial" w:eastAsia="SimSun" w:hAnsi="Arial" w:cs="Arial"/>
          <w:b/>
          <w:sz w:val="23"/>
          <w:szCs w:val="23"/>
          <w:lang w:val="es-MX" w:eastAsia="ar-SA"/>
        </w:rPr>
      </w:pPr>
    </w:p>
    <w:p w:rsidR="00057AFD" w:rsidRDefault="00057AFD" w:rsidP="00064D81">
      <w:pPr>
        <w:suppressAutoHyphens/>
        <w:jc w:val="right"/>
        <w:rPr>
          <w:rFonts w:ascii="Arial" w:eastAsia="SimSun" w:hAnsi="Arial" w:cs="Arial"/>
          <w:b/>
          <w:sz w:val="22"/>
          <w:szCs w:val="22"/>
          <w:lang w:val="es-MX" w:eastAsia="ar-SA"/>
        </w:rPr>
      </w:pPr>
    </w:p>
    <w:p w:rsidR="00057AFD" w:rsidRPr="00CE61B9" w:rsidRDefault="00057AFD" w:rsidP="00064D81">
      <w:pPr>
        <w:suppressAutoHyphens/>
        <w:jc w:val="right"/>
        <w:rPr>
          <w:rFonts w:ascii="Arial" w:eastAsia="SimSun" w:hAnsi="Arial" w:cs="Arial"/>
          <w:b/>
          <w:sz w:val="6"/>
          <w:szCs w:val="6"/>
          <w:lang w:val="es-MX" w:eastAsia="ar-SA"/>
        </w:rPr>
      </w:pPr>
    </w:p>
    <w:p w:rsidR="00064D81" w:rsidRDefault="00064D81" w:rsidP="00F93A64">
      <w:pPr>
        <w:suppressAutoHyphens/>
        <w:spacing w:line="100" w:lineRule="atLeast"/>
        <w:jc w:val="right"/>
        <w:rPr>
          <w:rFonts w:ascii="Arial" w:hAnsi="Arial" w:cs="Arial"/>
          <w:b/>
          <w:bCs/>
          <w:sz w:val="22"/>
          <w:szCs w:val="22"/>
          <w:lang w:val="es-MX" w:eastAsia="ar-SA"/>
        </w:rPr>
      </w:pPr>
    </w:p>
    <w:p w:rsidR="0066338C" w:rsidRPr="003F2F1F" w:rsidRDefault="0066338C" w:rsidP="0009635A">
      <w:pPr>
        <w:suppressAutoHyphens/>
        <w:jc w:val="center"/>
        <w:rPr>
          <w:lang w:val="es-MX"/>
        </w:rPr>
      </w:pPr>
    </w:p>
    <w:sectPr w:rsidR="0066338C" w:rsidRPr="003F2F1F" w:rsidSect="00064D81">
      <w:headerReference w:type="default" r:id="rId8"/>
      <w:footerReference w:type="default" r:id="rId9"/>
      <w:pgSz w:w="12240" w:h="15840"/>
      <w:pgMar w:top="1701" w:right="1701" w:bottom="1134" w:left="158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CD" w:rsidRDefault="004613CD">
      <w:r>
        <w:separator/>
      </w:r>
    </w:p>
  </w:endnote>
  <w:endnote w:type="continuationSeparator" w:id="0">
    <w:p w:rsidR="004613CD" w:rsidRDefault="0046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Pr="00EF3BED" w:rsidRDefault="00FD3662" w:rsidP="008877B2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3662" w:rsidRDefault="004613CD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-76.6pt;margin-top:13.9pt;width:578.3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FD3662" w:rsidRPr="008B0D48" w:rsidRDefault="00FD3662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Ramón Corona s/n esq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uina con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Av. Juárez, Palacio Federal, 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Centro, 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Torreón, Coahuila</w:t>
                </w:r>
                <w:r>
                  <w:rPr>
                    <w:rFonts w:ascii="Arial" w:hAnsi="Arial"/>
                    <w:sz w:val="23"/>
                    <w:szCs w:val="23"/>
                    <w:lang w:val="es-MX"/>
                  </w:rPr>
                  <w:t>.</w:t>
                </w:r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Tels. 793-03-22 </w:t>
                </w:r>
                <w:proofErr w:type="spellStart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>ó</w:t>
                </w:r>
                <w:proofErr w:type="spellEnd"/>
                <w:r w:rsidRPr="008B0D48">
                  <w:rPr>
                    <w:rFonts w:ascii="Arial" w:hAnsi="Arial"/>
                    <w:sz w:val="23"/>
                    <w:szCs w:val="23"/>
                    <w:lang w:val="es-MX"/>
                  </w:rPr>
                  <w:t xml:space="preserve"> 23                                                                                                       </w:t>
                </w:r>
              </w:p>
              <w:p w:rsidR="00FD3662" w:rsidRPr="00D53646" w:rsidRDefault="00FD3662" w:rsidP="00D53646">
                <w:pPr>
                  <w:rPr>
                    <w:lang w:val="es-MX"/>
                  </w:rPr>
                </w:pPr>
              </w:p>
            </w:txbxContent>
          </v:textbox>
        </v:shape>
      </w:pict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3.8pt;margin-top:3.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CD" w:rsidRDefault="004613CD">
      <w:r>
        <w:separator/>
      </w:r>
    </w:p>
  </w:footnote>
  <w:footnote w:type="continuationSeparator" w:id="0">
    <w:p w:rsidR="004613CD" w:rsidRDefault="0046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662" w:rsidRDefault="004613CD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0.7pt;margin-top:67.25pt;width:58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  <w:r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1pt;margin-top:12.35pt;width:449.55pt;height:54.05pt;z-index:251665408;mso-width-relative:margin;mso-height-relative:margin" stroked="f">
          <v:textbox style="mso-next-textbox:#_x0000_s2053">
            <w:txbxContent>
              <w:p w:rsidR="00FD3662" w:rsidRPr="00C7526B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FD3662" w:rsidRDefault="00FD3662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</w:txbxContent>
          </v:textbox>
        </v:shape>
      </w:pict>
    </w:r>
    <w:r w:rsidR="00FD3662">
      <w:rPr>
        <w:rFonts w:ascii="Arial" w:hAnsi="Arial"/>
        <w:sz w:val="36"/>
        <w:szCs w:val="36"/>
      </w:rPr>
      <w:t xml:space="preserve">       </w:t>
    </w:r>
    <w:r w:rsidR="00FD3662">
      <w:rPr>
        <w:rFonts w:ascii="Arial" w:hAnsi="Arial"/>
        <w:noProof/>
        <w:sz w:val="36"/>
        <w:szCs w:val="36"/>
        <w:lang w:eastAsia="es-MX"/>
      </w:rPr>
      <w:drawing>
        <wp:inline distT="0" distB="0" distL="0" distR="0">
          <wp:extent cx="1257769" cy="970059"/>
          <wp:effectExtent l="19050" t="0" r="0" b="0"/>
          <wp:docPr id="6" name="Imagen 1" descr="C:\Users\Rocio\Documents\00 MARTHA\FORMATOS NUEVOS LIC. LUIS LOPEZ\logo CDHEC 25 aniversari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00 MARTHA\FORMATOS NUEVOS LIC. LUIS LOPEZ\logo CDHEC 25 aniversario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142" cy="98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662">
      <w:rPr>
        <w:rFonts w:ascii="Arial" w:hAnsi="Arial"/>
        <w:sz w:val="36"/>
        <w:szCs w:val="36"/>
      </w:rPr>
      <w:t xml:space="preserve">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 w:rsidRPr="00DF4B55">
      <w:rPr>
        <w:rFonts w:ascii="Arial" w:hAnsi="Arial" w:cs="Arial"/>
        <w:b/>
        <w:i/>
        <w:sz w:val="24"/>
        <w:szCs w:val="24"/>
      </w:rPr>
      <w:t xml:space="preserve">“2017, Año del Centenario de la Promulgación de la Constitución Política de </w:t>
    </w:r>
  </w:p>
  <w:p w:rsidR="00FD3662" w:rsidRDefault="00FD3662" w:rsidP="002865C1">
    <w:pPr>
      <w:pStyle w:val="Sinespaciado"/>
      <w:jc w:val="center"/>
      <w:rPr>
        <w:rFonts w:ascii="Arial" w:hAnsi="Arial" w:cs="Arial"/>
        <w:b/>
        <w:i/>
        <w:sz w:val="24"/>
        <w:szCs w:val="24"/>
      </w:rPr>
    </w:pPr>
    <w:r>
      <w:rPr>
        <w:rFonts w:ascii="Arial" w:hAnsi="Arial" w:cs="Arial"/>
        <w:b/>
        <w:i/>
        <w:sz w:val="24"/>
        <w:szCs w:val="24"/>
      </w:rPr>
      <w:t>l</w:t>
    </w:r>
    <w:r w:rsidRPr="00DF4B55">
      <w:rPr>
        <w:rFonts w:ascii="Arial" w:hAnsi="Arial" w:cs="Arial"/>
        <w:b/>
        <w:i/>
        <w:sz w:val="24"/>
        <w:szCs w:val="24"/>
      </w:rPr>
      <w:t>os Estados Unidos Mexicanos”</w:t>
    </w:r>
  </w:p>
  <w:p w:rsidR="00FD3662" w:rsidRPr="00F95034" w:rsidRDefault="00FD3662" w:rsidP="00BF27DE">
    <w:pPr>
      <w:pStyle w:val="Sinespaciado"/>
      <w:tabs>
        <w:tab w:val="left" w:pos="6290"/>
      </w:tabs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4A37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71CDE"/>
    <w:multiLevelType w:val="hybridMultilevel"/>
    <w:tmpl w:val="3CAA9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3C5"/>
    <w:multiLevelType w:val="hybridMultilevel"/>
    <w:tmpl w:val="0B96E24C"/>
    <w:lvl w:ilvl="0" w:tplc="A19C4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517"/>
    <w:multiLevelType w:val="hybridMultilevel"/>
    <w:tmpl w:val="8CC279F6"/>
    <w:lvl w:ilvl="0" w:tplc="5F687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4F35"/>
    <w:multiLevelType w:val="hybridMultilevel"/>
    <w:tmpl w:val="1C7ACBF6"/>
    <w:lvl w:ilvl="0" w:tplc="107A76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110"/>
    <w:multiLevelType w:val="hybridMultilevel"/>
    <w:tmpl w:val="9F4EF0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A18AE"/>
    <w:multiLevelType w:val="hybridMultilevel"/>
    <w:tmpl w:val="6D20C6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C3A03"/>
    <w:multiLevelType w:val="hybridMultilevel"/>
    <w:tmpl w:val="7EFC137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6001"/>
    <w:multiLevelType w:val="hybridMultilevel"/>
    <w:tmpl w:val="AD2CEEEE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295C7B1B"/>
    <w:multiLevelType w:val="hybridMultilevel"/>
    <w:tmpl w:val="D0608C94"/>
    <w:lvl w:ilvl="0" w:tplc="6C00A3F8">
      <w:start w:val="1"/>
      <w:numFmt w:val="upperLetter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E664486"/>
    <w:multiLevelType w:val="hybridMultilevel"/>
    <w:tmpl w:val="FDE01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6D91"/>
    <w:multiLevelType w:val="hybridMultilevel"/>
    <w:tmpl w:val="3CE6B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A73796"/>
    <w:multiLevelType w:val="hybridMultilevel"/>
    <w:tmpl w:val="51885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05586"/>
    <w:multiLevelType w:val="hybridMultilevel"/>
    <w:tmpl w:val="DF9C0A5C"/>
    <w:lvl w:ilvl="0" w:tplc="3572D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84C"/>
    <w:multiLevelType w:val="hybridMultilevel"/>
    <w:tmpl w:val="59D48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0548F7"/>
    <w:multiLevelType w:val="hybridMultilevel"/>
    <w:tmpl w:val="BB8A27A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E4976"/>
    <w:multiLevelType w:val="hybridMultilevel"/>
    <w:tmpl w:val="39B2E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2323"/>
    <w:multiLevelType w:val="hybridMultilevel"/>
    <w:tmpl w:val="4F446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2248"/>
    <w:multiLevelType w:val="hybridMultilevel"/>
    <w:tmpl w:val="5270217E"/>
    <w:lvl w:ilvl="0" w:tplc="6B3EB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306D"/>
    <w:multiLevelType w:val="hybridMultilevel"/>
    <w:tmpl w:val="4998A8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92578"/>
    <w:multiLevelType w:val="hybridMultilevel"/>
    <w:tmpl w:val="E7C04B74"/>
    <w:lvl w:ilvl="0" w:tplc="41969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91B36"/>
    <w:multiLevelType w:val="hybridMultilevel"/>
    <w:tmpl w:val="396E961A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C6534"/>
    <w:multiLevelType w:val="hybridMultilevel"/>
    <w:tmpl w:val="66681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06FC3"/>
    <w:multiLevelType w:val="hybridMultilevel"/>
    <w:tmpl w:val="BB08A7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E0602"/>
    <w:multiLevelType w:val="hybridMultilevel"/>
    <w:tmpl w:val="66EAB9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6D7AC0"/>
    <w:multiLevelType w:val="hybridMultilevel"/>
    <w:tmpl w:val="EE5CD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4"/>
  </w:num>
  <w:num w:numId="4">
    <w:abstractNumId w:val="9"/>
  </w:num>
  <w:num w:numId="5">
    <w:abstractNumId w:val="23"/>
  </w:num>
  <w:num w:numId="6">
    <w:abstractNumId w:val="13"/>
  </w:num>
  <w:num w:numId="7">
    <w:abstractNumId w:val="12"/>
  </w:num>
  <w:num w:numId="8">
    <w:abstractNumId w:val="19"/>
  </w:num>
  <w:num w:numId="9">
    <w:abstractNumId w:val="16"/>
  </w:num>
  <w:num w:numId="10">
    <w:abstractNumId w:val="28"/>
  </w:num>
  <w:num w:numId="11">
    <w:abstractNumId w:val="27"/>
  </w:num>
  <w:num w:numId="12">
    <w:abstractNumId w:val="1"/>
  </w:num>
  <w:num w:numId="13">
    <w:abstractNumId w:val="11"/>
  </w:num>
  <w:num w:numId="14">
    <w:abstractNumId w:val="15"/>
  </w:num>
  <w:num w:numId="15">
    <w:abstractNumId w:val="26"/>
  </w:num>
  <w:num w:numId="16">
    <w:abstractNumId w:val="10"/>
  </w:num>
  <w:num w:numId="17">
    <w:abstractNumId w:val="5"/>
  </w:num>
  <w:num w:numId="18">
    <w:abstractNumId w:val="6"/>
  </w:num>
  <w:num w:numId="19">
    <w:abstractNumId w:val="0"/>
  </w:num>
  <w:num w:numId="20">
    <w:abstractNumId w:val="3"/>
  </w:num>
  <w:num w:numId="21">
    <w:abstractNumId w:val="4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3AB1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7036"/>
    <w:rsid w:val="0003138F"/>
    <w:rsid w:val="00031F45"/>
    <w:rsid w:val="00036185"/>
    <w:rsid w:val="00036E2D"/>
    <w:rsid w:val="00041F9D"/>
    <w:rsid w:val="00045250"/>
    <w:rsid w:val="00050D11"/>
    <w:rsid w:val="00051079"/>
    <w:rsid w:val="000513A0"/>
    <w:rsid w:val="0005475C"/>
    <w:rsid w:val="00056188"/>
    <w:rsid w:val="00056EA2"/>
    <w:rsid w:val="00057A0A"/>
    <w:rsid w:val="00057AFD"/>
    <w:rsid w:val="000606CC"/>
    <w:rsid w:val="0006160E"/>
    <w:rsid w:val="00061656"/>
    <w:rsid w:val="00061E3B"/>
    <w:rsid w:val="00063F4E"/>
    <w:rsid w:val="000641DF"/>
    <w:rsid w:val="0006494C"/>
    <w:rsid w:val="00064D81"/>
    <w:rsid w:val="0006504D"/>
    <w:rsid w:val="00072A64"/>
    <w:rsid w:val="00072CE1"/>
    <w:rsid w:val="00073357"/>
    <w:rsid w:val="00074DFE"/>
    <w:rsid w:val="00075FCF"/>
    <w:rsid w:val="000772C7"/>
    <w:rsid w:val="00080DCB"/>
    <w:rsid w:val="000812DD"/>
    <w:rsid w:val="0009113A"/>
    <w:rsid w:val="000913C3"/>
    <w:rsid w:val="000922E3"/>
    <w:rsid w:val="00093095"/>
    <w:rsid w:val="0009461B"/>
    <w:rsid w:val="0009635A"/>
    <w:rsid w:val="000A017B"/>
    <w:rsid w:val="000A02CE"/>
    <w:rsid w:val="000A5309"/>
    <w:rsid w:val="000A5535"/>
    <w:rsid w:val="000A66F0"/>
    <w:rsid w:val="000A7BFC"/>
    <w:rsid w:val="000B2AFA"/>
    <w:rsid w:val="000B6524"/>
    <w:rsid w:val="000B6547"/>
    <w:rsid w:val="000B68A8"/>
    <w:rsid w:val="000C073D"/>
    <w:rsid w:val="000C113D"/>
    <w:rsid w:val="000C4DB7"/>
    <w:rsid w:val="000C6447"/>
    <w:rsid w:val="000C7F41"/>
    <w:rsid w:val="000D11E7"/>
    <w:rsid w:val="000D28A9"/>
    <w:rsid w:val="000D3C0D"/>
    <w:rsid w:val="000D4DCA"/>
    <w:rsid w:val="000D4F61"/>
    <w:rsid w:val="000D6F91"/>
    <w:rsid w:val="000D711A"/>
    <w:rsid w:val="000E090B"/>
    <w:rsid w:val="000E18B1"/>
    <w:rsid w:val="000E3559"/>
    <w:rsid w:val="000E4091"/>
    <w:rsid w:val="000E54AC"/>
    <w:rsid w:val="000E6645"/>
    <w:rsid w:val="000F4154"/>
    <w:rsid w:val="000F46D6"/>
    <w:rsid w:val="000F6924"/>
    <w:rsid w:val="00101298"/>
    <w:rsid w:val="00103DB9"/>
    <w:rsid w:val="001051E6"/>
    <w:rsid w:val="001061AE"/>
    <w:rsid w:val="0011027D"/>
    <w:rsid w:val="001103D6"/>
    <w:rsid w:val="001105A6"/>
    <w:rsid w:val="00111270"/>
    <w:rsid w:val="0011253C"/>
    <w:rsid w:val="001163EA"/>
    <w:rsid w:val="00117D38"/>
    <w:rsid w:val="00120804"/>
    <w:rsid w:val="00121229"/>
    <w:rsid w:val="001222EA"/>
    <w:rsid w:val="00122D4D"/>
    <w:rsid w:val="00124066"/>
    <w:rsid w:val="0012496B"/>
    <w:rsid w:val="0012497B"/>
    <w:rsid w:val="00125071"/>
    <w:rsid w:val="00127315"/>
    <w:rsid w:val="00127EE5"/>
    <w:rsid w:val="00130A2C"/>
    <w:rsid w:val="00130E9D"/>
    <w:rsid w:val="001335F9"/>
    <w:rsid w:val="001338F8"/>
    <w:rsid w:val="001350F7"/>
    <w:rsid w:val="00136895"/>
    <w:rsid w:val="001411F6"/>
    <w:rsid w:val="00141802"/>
    <w:rsid w:val="00141D43"/>
    <w:rsid w:val="00142819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55FEE"/>
    <w:rsid w:val="00162413"/>
    <w:rsid w:val="00163FCC"/>
    <w:rsid w:val="001654E6"/>
    <w:rsid w:val="00165AFF"/>
    <w:rsid w:val="001668CD"/>
    <w:rsid w:val="001669E0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A44"/>
    <w:rsid w:val="00191FDA"/>
    <w:rsid w:val="00192F57"/>
    <w:rsid w:val="00193B2E"/>
    <w:rsid w:val="001952FA"/>
    <w:rsid w:val="0019554B"/>
    <w:rsid w:val="0019611F"/>
    <w:rsid w:val="001A022D"/>
    <w:rsid w:val="001A072F"/>
    <w:rsid w:val="001A1AF6"/>
    <w:rsid w:val="001A6951"/>
    <w:rsid w:val="001B0B51"/>
    <w:rsid w:val="001B4198"/>
    <w:rsid w:val="001B50C5"/>
    <w:rsid w:val="001B6AAD"/>
    <w:rsid w:val="001C01F4"/>
    <w:rsid w:val="001C0C3F"/>
    <w:rsid w:val="001C5DFD"/>
    <w:rsid w:val="001D48AA"/>
    <w:rsid w:val="001D4BC5"/>
    <w:rsid w:val="001D544C"/>
    <w:rsid w:val="001D6BF7"/>
    <w:rsid w:val="001D6F46"/>
    <w:rsid w:val="001E0852"/>
    <w:rsid w:val="001E1DF3"/>
    <w:rsid w:val="001E22EE"/>
    <w:rsid w:val="001E264F"/>
    <w:rsid w:val="001E288C"/>
    <w:rsid w:val="001E39F0"/>
    <w:rsid w:val="001E6060"/>
    <w:rsid w:val="001F3A06"/>
    <w:rsid w:val="001F3F09"/>
    <w:rsid w:val="001F4739"/>
    <w:rsid w:val="001F584E"/>
    <w:rsid w:val="001F6914"/>
    <w:rsid w:val="001F6B9E"/>
    <w:rsid w:val="0020202D"/>
    <w:rsid w:val="00202AFC"/>
    <w:rsid w:val="00204000"/>
    <w:rsid w:val="002104C2"/>
    <w:rsid w:val="00210E50"/>
    <w:rsid w:val="002140DC"/>
    <w:rsid w:val="00217C24"/>
    <w:rsid w:val="002206C9"/>
    <w:rsid w:val="0022373F"/>
    <w:rsid w:val="00227149"/>
    <w:rsid w:val="00230720"/>
    <w:rsid w:val="00230857"/>
    <w:rsid w:val="00233CAD"/>
    <w:rsid w:val="00235408"/>
    <w:rsid w:val="002358A5"/>
    <w:rsid w:val="00235DAC"/>
    <w:rsid w:val="0024243A"/>
    <w:rsid w:val="002426BA"/>
    <w:rsid w:val="00242BCD"/>
    <w:rsid w:val="00242BF9"/>
    <w:rsid w:val="002433B3"/>
    <w:rsid w:val="002455FB"/>
    <w:rsid w:val="00252C51"/>
    <w:rsid w:val="002567A0"/>
    <w:rsid w:val="00257FA7"/>
    <w:rsid w:val="00260439"/>
    <w:rsid w:val="00260B99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08CC"/>
    <w:rsid w:val="00281F68"/>
    <w:rsid w:val="00284ACA"/>
    <w:rsid w:val="002851A5"/>
    <w:rsid w:val="002852B3"/>
    <w:rsid w:val="0028551B"/>
    <w:rsid w:val="002865C1"/>
    <w:rsid w:val="00287926"/>
    <w:rsid w:val="00287A69"/>
    <w:rsid w:val="00290972"/>
    <w:rsid w:val="00291548"/>
    <w:rsid w:val="00291A56"/>
    <w:rsid w:val="0029387F"/>
    <w:rsid w:val="002944C8"/>
    <w:rsid w:val="002946B5"/>
    <w:rsid w:val="00294CF0"/>
    <w:rsid w:val="0029557B"/>
    <w:rsid w:val="00295BD6"/>
    <w:rsid w:val="0029709A"/>
    <w:rsid w:val="0029794A"/>
    <w:rsid w:val="002A51F3"/>
    <w:rsid w:val="002A7D8A"/>
    <w:rsid w:val="002B4C51"/>
    <w:rsid w:val="002B4CC2"/>
    <w:rsid w:val="002B51C1"/>
    <w:rsid w:val="002C0C19"/>
    <w:rsid w:val="002C17CB"/>
    <w:rsid w:val="002C1EAF"/>
    <w:rsid w:val="002C6206"/>
    <w:rsid w:val="002D18AB"/>
    <w:rsid w:val="002E4D68"/>
    <w:rsid w:val="002E535C"/>
    <w:rsid w:val="002E7FAC"/>
    <w:rsid w:val="002F14BF"/>
    <w:rsid w:val="002F1FB8"/>
    <w:rsid w:val="002F524F"/>
    <w:rsid w:val="002F5A4F"/>
    <w:rsid w:val="0030179F"/>
    <w:rsid w:val="0030378A"/>
    <w:rsid w:val="003048AC"/>
    <w:rsid w:val="00307EE2"/>
    <w:rsid w:val="00311DBA"/>
    <w:rsid w:val="0031370B"/>
    <w:rsid w:val="0031392E"/>
    <w:rsid w:val="00314C0D"/>
    <w:rsid w:val="00315BA2"/>
    <w:rsid w:val="00315DBD"/>
    <w:rsid w:val="00321FFE"/>
    <w:rsid w:val="003268C5"/>
    <w:rsid w:val="0033089C"/>
    <w:rsid w:val="00330A5A"/>
    <w:rsid w:val="00332885"/>
    <w:rsid w:val="003339B4"/>
    <w:rsid w:val="0033469B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7D3"/>
    <w:rsid w:val="0036284F"/>
    <w:rsid w:val="00363CF8"/>
    <w:rsid w:val="003660B8"/>
    <w:rsid w:val="0036656F"/>
    <w:rsid w:val="00367329"/>
    <w:rsid w:val="003679D1"/>
    <w:rsid w:val="0037192E"/>
    <w:rsid w:val="0037222B"/>
    <w:rsid w:val="00373C2A"/>
    <w:rsid w:val="00374721"/>
    <w:rsid w:val="003761EB"/>
    <w:rsid w:val="00377595"/>
    <w:rsid w:val="00381FC5"/>
    <w:rsid w:val="003827AE"/>
    <w:rsid w:val="003845F1"/>
    <w:rsid w:val="00390EB6"/>
    <w:rsid w:val="0039143E"/>
    <w:rsid w:val="003927EA"/>
    <w:rsid w:val="0039363A"/>
    <w:rsid w:val="0039799D"/>
    <w:rsid w:val="003A0B4F"/>
    <w:rsid w:val="003A1D53"/>
    <w:rsid w:val="003A2C91"/>
    <w:rsid w:val="003A3282"/>
    <w:rsid w:val="003A4C89"/>
    <w:rsid w:val="003A559C"/>
    <w:rsid w:val="003B03AF"/>
    <w:rsid w:val="003B195F"/>
    <w:rsid w:val="003B2010"/>
    <w:rsid w:val="003B37B4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C7850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8E7"/>
    <w:rsid w:val="003F2F1F"/>
    <w:rsid w:val="003F35FE"/>
    <w:rsid w:val="003F36F4"/>
    <w:rsid w:val="003F4DBB"/>
    <w:rsid w:val="003F5B4F"/>
    <w:rsid w:val="004018D8"/>
    <w:rsid w:val="00401FE4"/>
    <w:rsid w:val="0040285F"/>
    <w:rsid w:val="00403169"/>
    <w:rsid w:val="00404977"/>
    <w:rsid w:val="00405E4C"/>
    <w:rsid w:val="004079C8"/>
    <w:rsid w:val="00423073"/>
    <w:rsid w:val="00423FED"/>
    <w:rsid w:val="00424C9A"/>
    <w:rsid w:val="004255C7"/>
    <w:rsid w:val="00426379"/>
    <w:rsid w:val="004267BC"/>
    <w:rsid w:val="00430168"/>
    <w:rsid w:val="00431587"/>
    <w:rsid w:val="004319A0"/>
    <w:rsid w:val="004340DD"/>
    <w:rsid w:val="00434469"/>
    <w:rsid w:val="004365FC"/>
    <w:rsid w:val="00436D28"/>
    <w:rsid w:val="00441979"/>
    <w:rsid w:val="00444486"/>
    <w:rsid w:val="0045791A"/>
    <w:rsid w:val="004613CD"/>
    <w:rsid w:val="0046145B"/>
    <w:rsid w:val="00461559"/>
    <w:rsid w:val="004620D4"/>
    <w:rsid w:val="00463654"/>
    <w:rsid w:val="004643F7"/>
    <w:rsid w:val="00464BAF"/>
    <w:rsid w:val="00464C5D"/>
    <w:rsid w:val="00465DE9"/>
    <w:rsid w:val="00467618"/>
    <w:rsid w:val="004717B2"/>
    <w:rsid w:val="00473495"/>
    <w:rsid w:val="0047730B"/>
    <w:rsid w:val="00477FDB"/>
    <w:rsid w:val="00480968"/>
    <w:rsid w:val="00481FD2"/>
    <w:rsid w:val="00482346"/>
    <w:rsid w:val="00483920"/>
    <w:rsid w:val="00483BC2"/>
    <w:rsid w:val="004843B3"/>
    <w:rsid w:val="00484F97"/>
    <w:rsid w:val="00487D70"/>
    <w:rsid w:val="00491B0C"/>
    <w:rsid w:val="004944C5"/>
    <w:rsid w:val="0049694C"/>
    <w:rsid w:val="004970CE"/>
    <w:rsid w:val="0049775F"/>
    <w:rsid w:val="004A149B"/>
    <w:rsid w:val="004A200F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07E"/>
    <w:rsid w:val="004B12F7"/>
    <w:rsid w:val="004B1331"/>
    <w:rsid w:val="004B244C"/>
    <w:rsid w:val="004B27A1"/>
    <w:rsid w:val="004B30EF"/>
    <w:rsid w:val="004B38DD"/>
    <w:rsid w:val="004B66F0"/>
    <w:rsid w:val="004B7AC9"/>
    <w:rsid w:val="004C672C"/>
    <w:rsid w:val="004C6B00"/>
    <w:rsid w:val="004C7DEB"/>
    <w:rsid w:val="004D23F8"/>
    <w:rsid w:val="004D2AAD"/>
    <w:rsid w:val="004D4C18"/>
    <w:rsid w:val="004D58CA"/>
    <w:rsid w:val="004D5A0C"/>
    <w:rsid w:val="004E0069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1044A"/>
    <w:rsid w:val="005104CB"/>
    <w:rsid w:val="005104EF"/>
    <w:rsid w:val="00513BB3"/>
    <w:rsid w:val="0051594C"/>
    <w:rsid w:val="005206A9"/>
    <w:rsid w:val="00523263"/>
    <w:rsid w:val="00524FDC"/>
    <w:rsid w:val="005255AD"/>
    <w:rsid w:val="0052616A"/>
    <w:rsid w:val="005277DD"/>
    <w:rsid w:val="00527ADF"/>
    <w:rsid w:val="005339B9"/>
    <w:rsid w:val="00533EBC"/>
    <w:rsid w:val="0053520A"/>
    <w:rsid w:val="005413A3"/>
    <w:rsid w:val="00544963"/>
    <w:rsid w:val="005505D2"/>
    <w:rsid w:val="00553006"/>
    <w:rsid w:val="00554985"/>
    <w:rsid w:val="00555483"/>
    <w:rsid w:val="00555F04"/>
    <w:rsid w:val="005566C0"/>
    <w:rsid w:val="00560BD8"/>
    <w:rsid w:val="005615B2"/>
    <w:rsid w:val="005619EA"/>
    <w:rsid w:val="00566515"/>
    <w:rsid w:val="0057128A"/>
    <w:rsid w:val="005712B9"/>
    <w:rsid w:val="00572146"/>
    <w:rsid w:val="0057223F"/>
    <w:rsid w:val="00575388"/>
    <w:rsid w:val="005769AF"/>
    <w:rsid w:val="00580789"/>
    <w:rsid w:val="00580D9A"/>
    <w:rsid w:val="005811E1"/>
    <w:rsid w:val="00581EC6"/>
    <w:rsid w:val="005820EE"/>
    <w:rsid w:val="00582D2F"/>
    <w:rsid w:val="005853AA"/>
    <w:rsid w:val="0059165F"/>
    <w:rsid w:val="0059244D"/>
    <w:rsid w:val="00595E01"/>
    <w:rsid w:val="00596A7C"/>
    <w:rsid w:val="00596F0D"/>
    <w:rsid w:val="005A0FF3"/>
    <w:rsid w:val="005A4469"/>
    <w:rsid w:val="005A5E10"/>
    <w:rsid w:val="005B0C5F"/>
    <w:rsid w:val="005B51F6"/>
    <w:rsid w:val="005B59E3"/>
    <w:rsid w:val="005C11BC"/>
    <w:rsid w:val="005C1BFB"/>
    <w:rsid w:val="005C2DA1"/>
    <w:rsid w:val="005C32C6"/>
    <w:rsid w:val="005C7C12"/>
    <w:rsid w:val="005D08F8"/>
    <w:rsid w:val="005D22E6"/>
    <w:rsid w:val="005D361D"/>
    <w:rsid w:val="005D54FF"/>
    <w:rsid w:val="005D56F8"/>
    <w:rsid w:val="005D6DB2"/>
    <w:rsid w:val="005D7C3E"/>
    <w:rsid w:val="005E0AD0"/>
    <w:rsid w:val="005E0C61"/>
    <w:rsid w:val="005E14DC"/>
    <w:rsid w:val="005E2939"/>
    <w:rsid w:val="005E743A"/>
    <w:rsid w:val="005E76C3"/>
    <w:rsid w:val="005F0202"/>
    <w:rsid w:val="005F17A0"/>
    <w:rsid w:val="005F22C2"/>
    <w:rsid w:val="0060011E"/>
    <w:rsid w:val="00601A53"/>
    <w:rsid w:val="00602541"/>
    <w:rsid w:val="006037DB"/>
    <w:rsid w:val="00604D36"/>
    <w:rsid w:val="00604EDA"/>
    <w:rsid w:val="006050CA"/>
    <w:rsid w:val="006053EB"/>
    <w:rsid w:val="006112D0"/>
    <w:rsid w:val="00615872"/>
    <w:rsid w:val="0062248F"/>
    <w:rsid w:val="00622B9F"/>
    <w:rsid w:val="006274D5"/>
    <w:rsid w:val="00627C75"/>
    <w:rsid w:val="00627C87"/>
    <w:rsid w:val="006322F2"/>
    <w:rsid w:val="0063335A"/>
    <w:rsid w:val="00634214"/>
    <w:rsid w:val="006347B0"/>
    <w:rsid w:val="00634DC3"/>
    <w:rsid w:val="006369D6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6C"/>
    <w:rsid w:val="00657DEF"/>
    <w:rsid w:val="0066338C"/>
    <w:rsid w:val="00663432"/>
    <w:rsid w:val="00667C81"/>
    <w:rsid w:val="0067282F"/>
    <w:rsid w:val="00676F86"/>
    <w:rsid w:val="006838F8"/>
    <w:rsid w:val="00687517"/>
    <w:rsid w:val="00687A16"/>
    <w:rsid w:val="00693395"/>
    <w:rsid w:val="00694436"/>
    <w:rsid w:val="00696C4D"/>
    <w:rsid w:val="006A4125"/>
    <w:rsid w:val="006A4380"/>
    <w:rsid w:val="006A4AD7"/>
    <w:rsid w:val="006A4F44"/>
    <w:rsid w:val="006A6EE8"/>
    <w:rsid w:val="006A7CB3"/>
    <w:rsid w:val="006B147B"/>
    <w:rsid w:val="006B25A0"/>
    <w:rsid w:val="006B3C6F"/>
    <w:rsid w:val="006B3C7A"/>
    <w:rsid w:val="006B4314"/>
    <w:rsid w:val="006B6717"/>
    <w:rsid w:val="006B7292"/>
    <w:rsid w:val="006C39FF"/>
    <w:rsid w:val="006C496C"/>
    <w:rsid w:val="006D060F"/>
    <w:rsid w:val="006D2B8A"/>
    <w:rsid w:val="006D2FCC"/>
    <w:rsid w:val="006D3C98"/>
    <w:rsid w:val="006D46CA"/>
    <w:rsid w:val="006D47E5"/>
    <w:rsid w:val="006D4F80"/>
    <w:rsid w:val="006D7A91"/>
    <w:rsid w:val="006E012A"/>
    <w:rsid w:val="006E0FCC"/>
    <w:rsid w:val="006E177A"/>
    <w:rsid w:val="006E2C74"/>
    <w:rsid w:val="006E348F"/>
    <w:rsid w:val="006E5AFD"/>
    <w:rsid w:val="006F0A58"/>
    <w:rsid w:val="006F257E"/>
    <w:rsid w:val="006F7BC8"/>
    <w:rsid w:val="007008C2"/>
    <w:rsid w:val="00700A94"/>
    <w:rsid w:val="00700AF6"/>
    <w:rsid w:val="0070472C"/>
    <w:rsid w:val="0070487D"/>
    <w:rsid w:val="00704D15"/>
    <w:rsid w:val="007076A8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37995"/>
    <w:rsid w:val="00740041"/>
    <w:rsid w:val="007405A9"/>
    <w:rsid w:val="00741DB4"/>
    <w:rsid w:val="0074756F"/>
    <w:rsid w:val="007532C5"/>
    <w:rsid w:val="00753DC5"/>
    <w:rsid w:val="00760570"/>
    <w:rsid w:val="0076160C"/>
    <w:rsid w:val="00761B62"/>
    <w:rsid w:val="00762333"/>
    <w:rsid w:val="00765B7D"/>
    <w:rsid w:val="0077062C"/>
    <w:rsid w:val="00770B9C"/>
    <w:rsid w:val="00770BA2"/>
    <w:rsid w:val="007711A3"/>
    <w:rsid w:val="00772106"/>
    <w:rsid w:val="0077266C"/>
    <w:rsid w:val="00773279"/>
    <w:rsid w:val="0077496E"/>
    <w:rsid w:val="00775434"/>
    <w:rsid w:val="0078079D"/>
    <w:rsid w:val="00782710"/>
    <w:rsid w:val="00783A00"/>
    <w:rsid w:val="00785B25"/>
    <w:rsid w:val="00785CC7"/>
    <w:rsid w:val="00785F9E"/>
    <w:rsid w:val="007865C6"/>
    <w:rsid w:val="007870A3"/>
    <w:rsid w:val="007916E3"/>
    <w:rsid w:val="00792E53"/>
    <w:rsid w:val="007A0639"/>
    <w:rsid w:val="007A07C1"/>
    <w:rsid w:val="007A0CBC"/>
    <w:rsid w:val="007A0CE0"/>
    <w:rsid w:val="007A19A7"/>
    <w:rsid w:val="007A1DA3"/>
    <w:rsid w:val="007A49B5"/>
    <w:rsid w:val="007A4D27"/>
    <w:rsid w:val="007B02B4"/>
    <w:rsid w:val="007B03BC"/>
    <w:rsid w:val="007B3265"/>
    <w:rsid w:val="007B4DCB"/>
    <w:rsid w:val="007B5E43"/>
    <w:rsid w:val="007B68A3"/>
    <w:rsid w:val="007B6BD4"/>
    <w:rsid w:val="007C0B40"/>
    <w:rsid w:val="007C26F1"/>
    <w:rsid w:val="007C2D46"/>
    <w:rsid w:val="007C3004"/>
    <w:rsid w:val="007C34AB"/>
    <w:rsid w:val="007C47F6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375C"/>
    <w:rsid w:val="007E57E0"/>
    <w:rsid w:val="007E62D1"/>
    <w:rsid w:val="007E75AA"/>
    <w:rsid w:val="007F15AF"/>
    <w:rsid w:val="007F2A8D"/>
    <w:rsid w:val="007F2D44"/>
    <w:rsid w:val="007F339D"/>
    <w:rsid w:val="007F530B"/>
    <w:rsid w:val="007F7941"/>
    <w:rsid w:val="00801389"/>
    <w:rsid w:val="0080222D"/>
    <w:rsid w:val="00804F80"/>
    <w:rsid w:val="008054D0"/>
    <w:rsid w:val="00806777"/>
    <w:rsid w:val="0081044D"/>
    <w:rsid w:val="00810C6F"/>
    <w:rsid w:val="00811CDA"/>
    <w:rsid w:val="00811FC2"/>
    <w:rsid w:val="008158D5"/>
    <w:rsid w:val="00815A4B"/>
    <w:rsid w:val="008164EE"/>
    <w:rsid w:val="0081761D"/>
    <w:rsid w:val="008222EE"/>
    <w:rsid w:val="00825C9A"/>
    <w:rsid w:val="00833464"/>
    <w:rsid w:val="00835C4E"/>
    <w:rsid w:val="00841578"/>
    <w:rsid w:val="00841A4C"/>
    <w:rsid w:val="00841E26"/>
    <w:rsid w:val="00843540"/>
    <w:rsid w:val="008446E9"/>
    <w:rsid w:val="00850A16"/>
    <w:rsid w:val="008538AF"/>
    <w:rsid w:val="008541AB"/>
    <w:rsid w:val="008543D9"/>
    <w:rsid w:val="0085671B"/>
    <w:rsid w:val="00856BD3"/>
    <w:rsid w:val="00856D1F"/>
    <w:rsid w:val="00857402"/>
    <w:rsid w:val="00857D02"/>
    <w:rsid w:val="0086196D"/>
    <w:rsid w:val="00862461"/>
    <w:rsid w:val="00864B5B"/>
    <w:rsid w:val="0086613E"/>
    <w:rsid w:val="0086675B"/>
    <w:rsid w:val="00867D77"/>
    <w:rsid w:val="00874540"/>
    <w:rsid w:val="008754D0"/>
    <w:rsid w:val="00876783"/>
    <w:rsid w:val="00880623"/>
    <w:rsid w:val="00881B9B"/>
    <w:rsid w:val="008839C8"/>
    <w:rsid w:val="0088577C"/>
    <w:rsid w:val="008862F5"/>
    <w:rsid w:val="00886990"/>
    <w:rsid w:val="008872F6"/>
    <w:rsid w:val="008877B2"/>
    <w:rsid w:val="00891746"/>
    <w:rsid w:val="00894225"/>
    <w:rsid w:val="00894BCE"/>
    <w:rsid w:val="00895E22"/>
    <w:rsid w:val="008A0DD4"/>
    <w:rsid w:val="008A4CEB"/>
    <w:rsid w:val="008A5335"/>
    <w:rsid w:val="008A5B09"/>
    <w:rsid w:val="008A7559"/>
    <w:rsid w:val="008B00BB"/>
    <w:rsid w:val="008B5357"/>
    <w:rsid w:val="008B6DFB"/>
    <w:rsid w:val="008B704E"/>
    <w:rsid w:val="008B70BE"/>
    <w:rsid w:val="008C7E1F"/>
    <w:rsid w:val="008C7F57"/>
    <w:rsid w:val="008D08AB"/>
    <w:rsid w:val="008D3AE6"/>
    <w:rsid w:val="008D466B"/>
    <w:rsid w:val="008D507D"/>
    <w:rsid w:val="008D57F3"/>
    <w:rsid w:val="008D6422"/>
    <w:rsid w:val="008D6C98"/>
    <w:rsid w:val="008E180E"/>
    <w:rsid w:val="008E3FA7"/>
    <w:rsid w:val="008E4346"/>
    <w:rsid w:val="008E4551"/>
    <w:rsid w:val="008E55F8"/>
    <w:rsid w:val="008E6FAD"/>
    <w:rsid w:val="008F4A1A"/>
    <w:rsid w:val="008F79C3"/>
    <w:rsid w:val="0090123C"/>
    <w:rsid w:val="00902CCA"/>
    <w:rsid w:val="00902E8F"/>
    <w:rsid w:val="00903C53"/>
    <w:rsid w:val="00905072"/>
    <w:rsid w:val="0091029A"/>
    <w:rsid w:val="00913C73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2EF4"/>
    <w:rsid w:val="0094409A"/>
    <w:rsid w:val="00944157"/>
    <w:rsid w:val="00946A9B"/>
    <w:rsid w:val="00947195"/>
    <w:rsid w:val="00957AEA"/>
    <w:rsid w:val="009619AA"/>
    <w:rsid w:val="00961A5C"/>
    <w:rsid w:val="0096353A"/>
    <w:rsid w:val="00965555"/>
    <w:rsid w:val="009662FE"/>
    <w:rsid w:val="009669C0"/>
    <w:rsid w:val="00967F7D"/>
    <w:rsid w:val="00970F64"/>
    <w:rsid w:val="009747C9"/>
    <w:rsid w:val="0097534E"/>
    <w:rsid w:val="00980193"/>
    <w:rsid w:val="009801AE"/>
    <w:rsid w:val="009803F8"/>
    <w:rsid w:val="0098228E"/>
    <w:rsid w:val="009833DA"/>
    <w:rsid w:val="00986847"/>
    <w:rsid w:val="00986882"/>
    <w:rsid w:val="00986E18"/>
    <w:rsid w:val="00987107"/>
    <w:rsid w:val="00987CE4"/>
    <w:rsid w:val="00991A14"/>
    <w:rsid w:val="009930BD"/>
    <w:rsid w:val="009946F4"/>
    <w:rsid w:val="009A0E46"/>
    <w:rsid w:val="009A3018"/>
    <w:rsid w:val="009A3863"/>
    <w:rsid w:val="009A46A4"/>
    <w:rsid w:val="009B0A27"/>
    <w:rsid w:val="009B0A6A"/>
    <w:rsid w:val="009B1D8B"/>
    <w:rsid w:val="009B5046"/>
    <w:rsid w:val="009B5A55"/>
    <w:rsid w:val="009B7027"/>
    <w:rsid w:val="009C3EC6"/>
    <w:rsid w:val="009C455C"/>
    <w:rsid w:val="009C4EEF"/>
    <w:rsid w:val="009D006A"/>
    <w:rsid w:val="009D0B98"/>
    <w:rsid w:val="009D0F3F"/>
    <w:rsid w:val="009D16BF"/>
    <w:rsid w:val="009D2642"/>
    <w:rsid w:val="009D4078"/>
    <w:rsid w:val="009E7F3A"/>
    <w:rsid w:val="009F15F2"/>
    <w:rsid w:val="009F2753"/>
    <w:rsid w:val="009F3E07"/>
    <w:rsid w:val="009F4483"/>
    <w:rsid w:val="009F505D"/>
    <w:rsid w:val="009F547F"/>
    <w:rsid w:val="009F6001"/>
    <w:rsid w:val="009F6110"/>
    <w:rsid w:val="009F7C1D"/>
    <w:rsid w:val="009F7EFE"/>
    <w:rsid w:val="00A00415"/>
    <w:rsid w:val="00A00D60"/>
    <w:rsid w:val="00A02D7E"/>
    <w:rsid w:val="00A0320E"/>
    <w:rsid w:val="00A04752"/>
    <w:rsid w:val="00A04D44"/>
    <w:rsid w:val="00A07C5B"/>
    <w:rsid w:val="00A07F09"/>
    <w:rsid w:val="00A11458"/>
    <w:rsid w:val="00A11C0C"/>
    <w:rsid w:val="00A1233F"/>
    <w:rsid w:val="00A14AD8"/>
    <w:rsid w:val="00A21B3B"/>
    <w:rsid w:val="00A22BA8"/>
    <w:rsid w:val="00A23726"/>
    <w:rsid w:val="00A239B1"/>
    <w:rsid w:val="00A240D3"/>
    <w:rsid w:val="00A24C60"/>
    <w:rsid w:val="00A2540C"/>
    <w:rsid w:val="00A3060B"/>
    <w:rsid w:val="00A31DED"/>
    <w:rsid w:val="00A34B25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A3B"/>
    <w:rsid w:val="00A56D88"/>
    <w:rsid w:val="00A577EF"/>
    <w:rsid w:val="00A57845"/>
    <w:rsid w:val="00A57A07"/>
    <w:rsid w:val="00A60ED7"/>
    <w:rsid w:val="00A61C26"/>
    <w:rsid w:val="00A62E72"/>
    <w:rsid w:val="00A721BE"/>
    <w:rsid w:val="00A7300D"/>
    <w:rsid w:val="00A77BE9"/>
    <w:rsid w:val="00A80D48"/>
    <w:rsid w:val="00A811AF"/>
    <w:rsid w:val="00A81D64"/>
    <w:rsid w:val="00A86658"/>
    <w:rsid w:val="00A868F9"/>
    <w:rsid w:val="00A8700F"/>
    <w:rsid w:val="00A90189"/>
    <w:rsid w:val="00A945D5"/>
    <w:rsid w:val="00A9497A"/>
    <w:rsid w:val="00A94D9B"/>
    <w:rsid w:val="00A9651D"/>
    <w:rsid w:val="00A9677C"/>
    <w:rsid w:val="00AA112B"/>
    <w:rsid w:val="00AA16B5"/>
    <w:rsid w:val="00AA1D2C"/>
    <w:rsid w:val="00AA2CD9"/>
    <w:rsid w:val="00AA4063"/>
    <w:rsid w:val="00AA58DD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5333"/>
    <w:rsid w:val="00AF0D61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81A"/>
    <w:rsid w:val="00B13A09"/>
    <w:rsid w:val="00B14949"/>
    <w:rsid w:val="00B1676B"/>
    <w:rsid w:val="00B201E3"/>
    <w:rsid w:val="00B207E1"/>
    <w:rsid w:val="00B2439F"/>
    <w:rsid w:val="00B27829"/>
    <w:rsid w:val="00B32119"/>
    <w:rsid w:val="00B3323D"/>
    <w:rsid w:val="00B36287"/>
    <w:rsid w:val="00B4004D"/>
    <w:rsid w:val="00B40A66"/>
    <w:rsid w:val="00B40CCE"/>
    <w:rsid w:val="00B44F78"/>
    <w:rsid w:val="00B4655D"/>
    <w:rsid w:val="00B47A0B"/>
    <w:rsid w:val="00B47A38"/>
    <w:rsid w:val="00B47B52"/>
    <w:rsid w:val="00B531DB"/>
    <w:rsid w:val="00B56130"/>
    <w:rsid w:val="00B6189F"/>
    <w:rsid w:val="00B61E44"/>
    <w:rsid w:val="00B632A4"/>
    <w:rsid w:val="00B6363E"/>
    <w:rsid w:val="00B82D54"/>
    <w:rsid w:val="00B85501"/>
    <w:rsid w:val="00B906EC"/>
    <w:rsid w:val="00B924DB"/>
    <w:rsid w:val="00B93B70"/>
    <w:rsid w:val="00B93BCA"/>
    <w:rsid w:val="00B97163"/>
    <w:rsid w:val="00BA1C6D"/>
    <w:rsid w:val="00BA27DF"/>
    <w:rsid w:val="00BA57CB"/>
    <w:rsid w:val="00BB0237"/>
    <w:rsid w:val="00BB0FC4"/>
    <w:rsid w:val="00BB13D3"/>
    <w:rsid w:val="00BB1948"/>
    <w:rsid w:val="00BB28E0"/>
    <w:rsid w:val="00BB2D93"/>
    <w:rsid w:val="00BB4B62"/>
    <w:rsid w:val="00BB588F"/>
    <w:rsid w:val="00BB6198"/>
    <w:rsid w:val="00BB7175"/>
    <w:rsid w:val="00BB7706"/>
    <w:rsid w:val="00BC0289"/>
    <w:rsid w:val="00BC1749"/>
    <w:rsid w:val="00BC2A1F"/>
    <w:rsid w:val="00BC41F3"/>
    <w:rsid w:val="00BC5057"/>
    <w:rsid w:val="00BC50C1"/>
    <w:rsid w:val="00BC7121"/>
    <w:rsid w:val="00BD1FE5"/>
    <w:rsid w:val="00BD4A25"/>
    <w:rsid w:val="00BD5AFF"/>
    <w:rsid w:val="00BD7465"/>
    <w:rsid w:val="00BE0613"/>
    <w:rsid w:val="00BE11DB"/>
    <w:rsid w:val="00BE1347"/>
    <w:rsid w:val="00BE200A"/>
    <w:rsid w:val="00BE77E4"/>
    <w:rsid w:val="00BF27DE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06F82"/>
    <w:rsid w:val="00C10734"/>
    <w:rsid w:val="00C11B52"/>
    <w:rsid w:val="00C129E1"/>
    <w:rsid w:val="00C12D9B"/>
    <w:rsid w:val="00C14526"/>
    <w:rsid w:val="00C1468B"/>
    <w:rsid w:val="00C150F5"/>
    <w:rsid w:val="00C17EF2"/>
    <w:rsid w:val="00C20AD6"/>
    <w:rsid w:val="00C20EB4"/>
    <w:rsid w:val="00C22901"/>
    <w:rsid w:val="00C22DB2"/>
    <w:rsid w:val="00C30664"/>
    <w:rsid w:val="00C31118"/>
    <w:rsid w:val="00C31554"/>
    <w:rsid w:val="00C320DD"/>
    <w:rsid w:val="00C323A8"/>
    <w:rsid w:val="00C3333C"/>
    <w:rsid w:val="00C33459"/>
    <w:rsid w:val="00C33E74"/>
    <w:rsid w:val="00C3602B"/>
    <w:rsid w:val="00C44B4B"/>
    <w:rsid w:val="00C503D8"/>
    <w:rsid w:val="00C52452"/>
    <w:rsid w:val="00C53320"/>
    <w:rsid w:val="00C557A5"/>
    <w:rsid w:val="00C565A9"/>
    <w:rsid w:val="00C56ACC"/>
    <w:rsid w:val="00C607E5"/>
    <w:rsid w:val="00C62620"/>
    <w:rsid w:val="00C62CDD"/>
    <w:rsid w:val="00C656F8"/>
    <w:rsid w:val="00C65A37"/>
    <w:rsid w:val="00C70956"/>
    <w:rsid w:val="00C75C0C"/>
    <w:rsid w:val="00C75DB9"/>
    <w:rsid w:val="00C813AC"/>
    <w:rsid w:val="00C84908"/>
    <w:rsid w:val="00C85B17"/>
    <w:rsid w:val="00C87369"/>
    <w:rsid w:val="00C90BDC"/>
    <w:rsid w:val="00C93E3B"/>
    <w:rsid w:val="00C94B03"/>
    <w:rsid w:val="00C95C13"/>
    <w:rsid w:val="00C95C36"/>
    <w:rsid w:val="00C97085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5521"/>
    <w:rsid w:val="00CD6B55"/>
    <w:rsid w:val="00CE12C0"/>
    <w:rsid w:val="00CE17F7"/>
    <w:rsid w:val="00CE2D2A"/>
    <w:rsid w:val="00CE61B9"/>
    <w:rsid w:val="00CE6AC4"/>
    <w:rsid w:val="00CE7253"/>
    <w:rsid w:val="00CE7A40"/>
    <w:rsid w:val="00CF0E0E"/>
    <w:rsid w:val="00CF10AF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3F11"/>
    <w:rsid w:val="00D05ED5"/>
    <w:rsid w:val="00D1717F"/>
    <w:rsid w:val="00D23471"/>
    <w:rsid w:val="00D237E9"/>
    <w:rsid w:val="00D24C27"/>
    <w:rsid w:val="00D24E63"/>
    <w:rsid w:val="00D253C1"/>
    <w:rsid w:val="00D26FC6"/>
    <w:rsid w:val="00D339F5"/>
    <w:rsid w:val="00D35FD5"/>
    <w:rsid w:val="00D37428"/>
    <w:rsid w:val="00D4295E"/>
    <w:rsid w:val="00D43BCD"/>
    <w:rsid w:val="00D4493F"/>
    <w:rsid w:val="00D46C3F"/>
    <w:rsid w:val="00D47098"/>
    <w:rsid w:val="00D5347F"/>
    <w:rsid w:val="00D53646"/>
    <w:rsid w:val="00D53B82"/>
    <w:rsid w:val="00D57E25"/>
    <w:rsid w:val="00D600E3"/>
    <w:rsid w:val="00D639A8"/>
    <w:rsid w:val="00D63D84"/>
    <w:rsid w:val="00D6681E"/>
    <w:rsid w:val="00D66A22"/>
    <w:rsid w:val="00D71CB2"/>
    <w:rsid w:val="00D73AEB"/>
    <w:rsid w:val="00D74498"/>
    <w:rsid w:val="00D76B0F"/>
    <w:rsid w:val="00D77C93"/>
    <w:rsid w:val="00D804E2"/>
    <w:rsid w:val="00D8166E"/>
    <w:rsid w:val="00D82629"/>
    <w:rsid w:val="00D83266"/>
    <w:rsid w:val="00D83F20"/>
    <w:rsid w:val="00D8552A"/>
    <w:rsid w:val="00D85A33"/>
    <w:rsid w:val="00D900ED"/>
    <w:rsid w:val="00D91B24"/>
    <w:rsid w:val="00D93A7C"/>
    <w:rsid w:val="00D945F5"/>
    <w:rsid w:val="00D95D01"/>
    <w:rsid w:val="00D96A13"/>
    <w:rsid w:val="00D97250"/>
    <w:rsid w:val="00DA0A8B"/>
    <w:rsid w:val="00DA61AA"/>
    <w:rsid w:val="00DA6CF4"/>
    <w:rsid w:val="00DA7308"/>
    <w:rsid w:val="00DB095A"/>
    <w:rsid w:val="00DB4D09"/>
    <w:rsid w:val="00DB580F"/>
    <w:rsid w:val="00DB6D55"/>
    <w:rsid w:val="00DB7332"/>
    <w:rsid w:val="00DB7D76"/>
    <w:rsid w:val="00DC01ED"/>
    <w:rsid w:val="00DC06D1"/>
    <w:rsid w:val="00DC0ADC"/>
    <w:rsid w:val="00DC2EAE"/>
    <w:rsid w:val="00DD11AD"/>
    <w:rsid w:val="00DD1B67"/>
    <w:rsid w:val="00DD5ED0"/>
    <w:rsid w:val="00DD684A"/>
    <w:rsid w:val="00DD703E"/>
    <w:rsid w:val="00DE02CC"/>
    <w:rsid w:val="00DE0BC6"/>
    <w:rsid w:val="00DE30EA"/>
    <w:rsid w:val="00DE73B1"/>
    <w:rsid w:val="00DE7E06"/>
    <w:rsid w:val="00DF135B"/>
    <w:rsid w:val="00DF303A"/>
    <w:rsid w:val="00DF4281"/>
    <w:rsid w:val="00DF4553"/>
    <w:rsid w:val="00DF481F"/>
    <w:rsid w:val="00DF4B55"/>
    <w:rsid w:val="00DF6894"/>
    <w:rsid w:val="00E008B9"/>
    <w:rsid w:val="00E02B1F"/>
    <w:rsid w:val="00E0322F"/>
    <w:rsid w:val="00E03965"/>
    <w:rsid w:val="00E0614C"/>
    <w:rsid w:val="00E105EB"/>
    <w:rsid w:val="00E117E4"/>
    <w:rsid w:val="00E129A6"/>
    <w:rsid w:val="00E16082"/>
    <w:rsid w:val="00E17D61"/>
    <w:rsid w:val="00E22641"/>
    <w:rsid w:val="00E22B6E"/>
    <w:rsid w:val="00E23008"/>
    <w:rsid w:val="00E23336"/>
    <w:rsid w:val="00E24DAF"/>
    <w:rsid w:val="00E261D3"/>
    <w:rsid w:val="00E2744E"/>
    <w:rsid w:val="00E27AEF"/>
    <w:rsid w:val="00E3132B"/>
    <w:rsid w:val="00E328FC"/>
    <w:rsid w:val="00E33904"/>
    <w:rsid w:val="00E37BB8"/>
    <w:rsid w:val="00E40B48"/>
    <w:rsid w:val="00E4104C"/>
    <w:rsid w:val="00E42CB7"/>
    <w:rsid w:val="00E43BC9"/>
    <w:rsid w:val="00E43F47"/>
    <w:rsid w:val="00E4415C"/>
    <w:rsid w:val="00E45647"/>
    <w:rsid w:val="00E45B22"/>
    <w:rsid w:val="00E502C2"/>
    <w:rsid w:val="00E504B5"/>
    <w:rsid w:val="00E51C44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1B83"/>
    <w:rsid w:val="00E73B10"/>
    <w:rsid w:val="00E75C06"/>
    <w:rsid w:val="00E760CA"/>
    <w:rsid w:val="00E7656E"/>
    <w:rsid w:val="00E76E32"/>
    <w:rsid w:val="00E821E3"/>
    <w:rsid w:val="00E82610"/>
    <w:rsid w:val="00E853A2"/>
    <w:rsid w:val="00E859C5"/>
    <w:rsid w:val="00E87DC1"/>
    <w:rsid w:val="00E90B1F"/>
    <w:rsid w:val="00E9278F"/>
    <w:rsid w:val="00E93D22"/>
    <w:rsid w:val="00E94A46"/>
    <w:rsid w:val="00E95586"/>
    <w:rsid w:val="00E9583A"/>
    <w:rsid w:val="00E96C21"/>
    <w:rsid w:val="00E973A9"/>
    <w:rsid w:val="00E97721"/>
    <w:rsid w:val="00EA069F"/>
    <w:rsid w:val="00EA24CD"/>
    <w:rsid w:val="00EA4A8F"/>
    <w:rsid w:val="00EB322B"/>
    <w:rsid w:val="00EB42F5"/>
    <w:rsid w:val="00EB47C3"/>
    <w:rsid w:val="00EC19EC"/>
    <w:rsid w:val="00EC53E3"/>
    <w:rsid w:val="00EC5D16"/>
    <w:rsid w:val="00EC7BB6"/>
    <w:rsid w:val="00ED0F5D"/>
    <w:rsid w:val="00ED1E2C"/>
    <w:rsid w:val="00ED24A9"/>
    <w:rsid w:val="00ED338F"/>
    <w:rsid w:val="00ED426A"/>
    <w:rsid w:val="00ED755C"/>
    <w:rsid w:val="00EE0BF6"/>
    <w:rsid w:val="00EE3A6F"/>
    <w:rsid w:val="00EE695F"/>
    <w:rsid w:val="00EF1410"/>
    <w:rsid w:val="00EF1466"/>
    <w:rsid w:val="00EF309A"/>
    <w:rsid w:val="00EF4170"/>
    <w:rsid w:val="00EF5844"/>
    <w:rsid w:val="00EF5C92"/>
    <w:rsid w:val="00EF67AB"/>
    <w:rsid w:val="00EF68AF"/>
    <w:rsid w:val="00EF69DE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1089"/>
    <w:rsid w:val="00F2368A"/>
    <w:rsid w:val="00F266F2"/>
    <w:rsid w:val="00F30552"/>
    <w:rsid w:val="00F31C41"/>
    <w:rsid w:val="00F31E19"/>
    <w:rsid w:val="00F34AE5"/>
    <w:rsid w:val="00F35C3B"/>
    <w:rsid w:val="00F402B7"/>
    <w:rsid w:val="00F436B2"/>
    <w:rsid w:val="00F43E71"/>
    <w:rsid w:val="00F460D5"/>
    <w:rsid w:val="00F46B78"/>
    <w:rsid w:val="00F47C00"/>
    <w:rsid w:val="00F51FAD"/>
    <w:rsid w:val="00F527FA"/>
    <w:rsid w:val="00F54B74"/>
    <w:rsid w:val="00F54F1C"/>
    <w:rsid w:val="00F55DC3"/>
    <w:rsid w:val="00F55FC5"/>
    <w:rsid w:val="00F57D83"/>
    <w:rsid w:val="00F61479"/>
    <w:rsid w:val="00F62B31"/>
    <w:rsid w:val="00F63884"/>
    <w:rsid w:val="00F63EB4"/>
    <w:rsid w:val="00F65B02"/>
    <w:rsid w:val="00F70380"/>
    <w:rsid w:val="00F723E6"/>
    <w:rsid w:val="00F72F0D"/>
    <w:rsid w:val="00F73BAF"/>
    <w:rsid w:val="00F74A28"/>
    <w:rsid w:val="00F93A64"/>
    <w:rsid w:val="00F95034"/>
    <w:rsid w:val="00F97D87"/>
    <w:rsid w:val="00FA3D2E"/>
    <w:rsid w:val="00FA4A7E"/>
    <w:rsid w:val="00FA5670"/>
    <w:rsid w:val="00FA59AE"/>
    <w:rsid w:val="00FA6851"/>
    <w:rsid w:val="00FA6B39"/>
    <w:rsid w:val="00FA7BD0"/>
    <w:rsid w:val="00FB000C"/>
    <w:rsid w:val="00FB184F"/>
    <w:rsid w:val="00FB205A"/>
    <w:rsid w:val="00FB2AD1"/>
    <w:rsid w:val="00FB30D0"/>
    <w:rsid w:val="00FB330B"/>
    <w:rsid w:val="00FB3C81"/>
    <w:rsid w:val="00FB478F"/>
    <w:rsid w:val="00FB5453"/>
    <w:rsid w:val="00FB561E"/>
    <w:rsid w:val="00FB5DFB"/>
    <w:rsid w:val="00FC0344"/>
    <w:rsid w:val="00FC20B0"/>
    <w:rsid w:val="00FC46EA"/>
    <w:rsid w:val="00FC4D93"/>
    <w:rsid w:val="00FC581C"/>
    <w:rsid w:val="00FC729D"/>
    <w:rsid w:val="00FD05C2"/>
    <w:rsid w:val="00FD08EA"/>
    <w:rsid w:val="00FD3662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1DCA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7E99D5A"/>
  <w15:docId w15:val="{77484EAF-A626-4A6C-B7AB-FE3729C2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EE2"/>
    <w:pPr>
      <w:keepNext/>
      <w:jc w:val="right"/>
      <w:outlineLvl w:val="0"/>
    </w:pPr>
    <w:rPr>
      <w:b/>
      <w:sz w:val="28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61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07E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6">
    <w:name w:val="heading 6"/>
    <w:basedOn w:val="Normal"/>
    <w:next w:val="Normal"/>
    <w:link w:val="Ttulo6Car"/>
    <w:qFormat/>
    <w:rsid w:val="00961A5C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locked/>
    <w:rsid w:val="00761B62"/>
    <w:rPr>
      <w:b/>
      <w:bCs/>
      <w:sz w:val="24"/>
      <w:szCs w:val="24"/>
    </w:rPr>
  </w:style>
  <w:style w:type="paragraph" w:styleId="Ttulo">
    <w:name w:val="Title"/>
    <w:basedOn w:val="Normal"/>
    <w:link w:val="Ttul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07EE2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07E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table" w:styleId="Tablaconcuadrcula">
    <w:name w:val="Table Grid"/>
    <w:basedOn w:val="Tablanormal"/>
    <w:rsid w:val="0030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7EE2"/>
    <w:rPr>
      <w:i/>
      <w:iCs/>
    </w:rPr>
  </w:style>
  <w:style w:type="character" w:styleId="Textoennegrita">
    <w:name w:val="Strong"/>
    <w:basedOn w:val="Fuentedeprrafopredeter"/>
    <w:uiPriority w:val="22"/>
    <w:qFormat/>
    <w:rsid w:val="00307EE2"/>
    <w:rPr>
      <w:b/>
      <w:bCs/>
    </w:rPr>
  </w:style>
  <w:style w:type="paragraph" w:styleId="Textoindependiente">
    <w:name w:val="Body Text"/>
    <w:basedOn w:val="Normal"/>
    <w:link w:val="TextoindependienteCar"/>
    <w:rsid w:val="00307EE2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07EE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0">
    <w:name w:val="90"/>
    <w:basedOn w:val="Ttulo3"/>
    <w:rsid w:val="00307EE2"/>
    <w:pPr>
      <w:keepLines w:val="0"/>
      <w:overflowPunct w:val="0"/>
      <w:autoSpaceDE w:val="0"/>
      <w:autoSpaceDN w:val="0"/>
      <w:adjustRightInd w:val="0"/>
      <w:spacing w:before="0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sz w:val="2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307EE2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7EE2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61A5C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61A5C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nhideWhenUsed/>
    <w:rsid w:val="00961A5C"/>
    <w:pPr>
      <w:ind w:firstLine="360"/>
      <w:jc w:val="left"/>
    </w:pPr>
    <w:rPr>
      <w:sz w:val="24"/>
      <w:szCs w:val="24"/>
      <w:lang w:val="en-U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61A5C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rsid w:val="00961A5C"/>
    <w:pPr>
      <w:spacing w:after="120" w:line="480" w:lineRule="auto"/>
    </w:pPr>
    <w:rPr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rsid w:val="00961A5C"/>
    <w:rPr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961A5C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61A5C"/>
    <w:pPr>
      <w:spacing w:after="120"/>
      <w:ind w:left="283"/>
    </w:pPr>
    <w:rPr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1A5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B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1B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B8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E71B8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E71B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1B83"/>
    <w:pPr>
      <w:spacing w:before="100" w:beforeAutospacing="1" w:after="100" w:afterAutospacing="1"/>
    </w:pPr>
    <w:rPr>
      <w:lang w:val="es-MX" w:eastAsia="es-MX"/>
    </w:rPr>
  </w:style>
  <w:style w:type="paragraph" w:styleId="Listaconvietas">
    <w:name w:val="List Bullet"/>
    <w:basedOn w:val="Normal"/>
    <w:uiPriority w:val="99"/>
    <w:unhideWhenUsed/>
    <w:rsid w:val="00E71B83"/>
    <w:pPr>
      <w:numPr>
        <w:numId w:val="19"/>
      </w:numPr>
      <w:contextualSpacing/>
    </w:pPr>
    <w:rPr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71B83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71B83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1B8F-7489-4329-BD22-33BE7E7D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Equipo5</cp:lastModifiedBy>
  <cp:revision>76</cp:revision>
  <cp:lastPrinted>2017-11-29T15:07:00Z</cp:lastPrinted>
  <dcterms:created xsi:type="dcterms:W3CDTF">2017-09-19T19:24:00Z</dcterms:created>
  <dcterms:modified xsi:type="dcterms:W3CDTF">2017-12-18T18:01:00Z</dcterms:modified>
</cp:coreProperties>
</file>